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CC3C0" w14:textId="77777777" w:rsidR="006A4585" w:rsidRPr="002627E9" w:rsidRDefault="006A4585" w:rsidP="00E1084F">
      <w:pPr>
        <w:autoSpaceDE w:val="0"/>
        <w:autoSpaceDN w:val="0"/>
        <w:adjustRightInd w:val="0"/>
        <w:spacing w:after="60" w:line="240" w:lineRule="auto"/>
        <w:jc w:val="center"/>
        <w:rPr>
          <w:rFonts w:ascii="Garamond" w:hAnsi="Garamond"/>
          <w:b/>
          <w:bCs/>
          <w:iCs/>
          <w:sz w:val="28"/>
          <w:szCs w:val="28"/>
        </w:rPr>
      </w:pPr>
      <w:r w:rsidRPr="002627E9">
        <w:rPr>
          <w:rFonts w:ascii="Garamond" w:hAnsi="Garamond"/>
          <w:b/>
          <w:bCs/>
          <w:iCs/>
          <w:sz w:val="28"/>
          <w:szCs w:val="28"/>
        </w:rPr>
        <w:t xml:space="preserve">Kérelem vízi létesítmény vízjogi </w:t>
      </w:r>
      <w:r w:rsidRPr="002627E9">
        <w:rPr>
          <w:rFonts w:ascii="Garamond" w:hAnsi="Garamond"/>
          <w:b/>
          <w:bCs/>
          <w:iCs/>
          <w:sz w:val="28"/>
          <w:szCs w:val="28"/>
          <w:u w:val="single"/>
        </w:rPr>
        <w:t>fennmaradási</w:t>
      </w:r>
      <w:r w:rsidRPr="002627E9">
        <w:rPr>
          <w:rFonts w:ascii="Garamond" w:hAnsi="Garamond"/>
          <w:b/>
          <w:bCs/>
          <w:iCs/>
          <w:sz w:val="28"/>
          <w:szCs w:val="28"/>
        </w:rPr>
        <w:t xml:space="preserve"> engedélyéhez</w:t>
      </w:r>
    </w:p>
    <w:p w14:paraId="051E8308" w14:textId="77777777" w:rsidR="006A4585" w:rsidRPr="002627E9" w:rsidRDefault="006A4585" w:rsidP="00393B3A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</w:p>
    <w:p w14:paraId="7E957B0E" w14:textId="77777777" w:rsidR="006A4585" w:rsidRPr="002627E9" w:rsidRDefault="006A4585" w:rsidP="00393B3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2627E9">
        <w:rPr>
          <w:rFonts w:ascii="Garamond" w:hAnsi="Garamond"/>
          <w:b/>
          <w:sz w:val="24"/>
          <w:szCs w:val="24"/>
        </w:rPr>
        <w:t xml:space="preserve">1. </w:t>
      </w:r>
      <w:r w:rsidRPr="002627E9">
        <w:rPr>
          <w:rFonts w:ascii="Garamond" w:hAnsi="Garamond"/>
          <w:b/>
          <w:bCs/>
          <w:sz w:val="24"/>
          <w:szCs w:val="24"/>
        </w:rPr>
        <w:t>Kérelmező adatai:</w:t>
      </w:r>
    </w:p>
    <w:p w14:paraId="479ECE48" w14:textId="77777777" w:rsidR="006A4585" w:rsidRPr="002627E9" w:rsidRDefault="006A4585" w:rsidP="0042500A">
      <w:pPr>
        <w:tabs>
          <w:tab w:val="left" w:leader="dot" w:pos="9072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Garamond" w:hAnsi="Garamond"/>
          <w:sz w:val="24"/>
          <w:szCs w:val="24"/>
        </w:rPr>
      </w:pPr>
      <w:r w:rsidRPr="002627E9">
        <w:rPr>
          <w:rFonts w:ascii="Garamond" w:hAnsi="Garamond"/>
          <w:sz w:val="24"/>
          <w:szCs w:val="24"/>
        </w:rPr>
        <w:t>Név (és születési név):</w:t>
      </w:r>
      <w:r w:rsidRPr="002627E9">
        <w:rPr>
          <w:rFonts w:ascii="Garamond" w:hAnsi="Garamond"/>
          <w:sz w:val="24"/>
          <w:szCs w:val="24"/>
        </w:rPr>
        <w:tab/>
      </w:r>
    </w:p>
    <w:p w14:paraId="325C8649" w14:textId="77777777" w:rsidR="006A4585" w:rsidRPr="002627E9" w:rsidRDefault="006A4585" w:rsidP="00456492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2627E9">
        <w:rPr>
          <w:rFonts w:ascii="Garamond" w:hAnsi="Garamond"/>
          <w:sz w:val="24"/>
          <w:szCs w:val="24"/>
        </w:rPr>
        <w:t>Születési hely, idő:</w:t>
      </w:r>
      <w:r w:rsidRPr="002627E9">
        <w:rPr>
          <w:rFonts w:ascii="Garamond" w:hAnsi="Garamond"/>
          <w:sz w:val="24"/>
          <w:szCs w:val="24"/>
        </w:rPr>
        <w:tab/>
      </w:r>
    </w:p>
    <w:p w14:paraId="2298681A" w14:textId="77777777" w:rsidR="006A4585" w:rsidRPr="002627E9" w:rsidRDefault="006A4585" w:rsidP="00456492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2627E9">
        <w:rPr>
          <w:rFonts w:ascii="Garamond" w:hAnsi="Garamond"/>
          <w:sz w:val="24"/>
          <w:szCs w:val="24"/>
        </w:rPr>
        <w:t>Anyja neve:</w:t>
      </w:r>
      <w:r w:rsidRPr="002627E9">
        <w:rPr>
          <w:rFonts w:ascii="Garamond" w:hAnsi="Garamond"/>
          <w:sz w:val="24"/>
          <w:szCs w:val="24"/>
        </w:rPr>
        <w:tab/>
      </w:r>
    </w:p>
    <w:p w14:paraId="4BDE6F28" w14:textId="77777777" w:rsidR="006A4585" w:rsidRPr="002627E9" w:rsidRDefault="006A4585" w:rsidP="00456492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2627E9">
        <w:rPr>
          <w:rFonts w:ascii="Garamond" w:hAnsi="Garamond"/>
          <w:sz w:val="24"/>
          <w:szCs w:val="24"/>
        </w:rPr>
        <w:t>Állandó lakóhely</w:t>
      </w:r>
      <w:r>
        <w:rPr>
          <w:rFonts w:ascii="Garamond" w:hAnsi="Garamond"/>
          <w:sz w:val="24"/>
          <w:szCs w:val="24"/>
        </w:rPr>
        <w:t>:</w:t>
      </w:r>
      <w:r>
        <w:rPr>
          <w:rFonts w:ascii="Garamond" w:hAnsi="Garamond"/>
          <w:sz w:val="24"/>
          <w:szCs w:val="24"/>
        </w:rPr>
        <w:tab/>
      </w:r>
    </w:p>
    <w:p w14:paraId="2F5B36D6" w14:textId="77777777" w:rsidR="006A4585" w:rsidRPr="002627E9" w:rsidRDefault="006A4585" w:rsidP="00456492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2627E9">
        <w:rPr>
          <w:rFonts w:ascii="Garamond" w:hAnsi="Garamond"/>
          <w:sz w:val="24"/>
          <w:szCs w:val="24"/>
        </w:rPr>
        <w:t>Elérhetőség (telefonszám, e-mail cím):</w:t>
      </w:r>
      <w:r w:rsidRPr="002627E9">
        <w:rPr>
          <w:rFonts w:ascii="Garamond" w:hAnsi="Garamond"/>
          <w:sz w:val="24"/>
          <w:szCs w:val="24"/>
        </w:rPr>
        <w:tab/>
      </w:r>
    </w:p>
    <w:p w14:paraId="59537965" w14:textId="77777777" w:rsidR="006A4585" w:rsidRPr="002627E9" w:rsidRDefault="006A4585" w:rsidP="00393B3A">
      <w:pPr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bCs/>
          <w:sz w:val="24"/>
          <w:szCs w:val="24"/>
        </w:rPr>
      </w:pPr>
    </w:p>
    <w:p w14:paraId="726506BB" w14:textId="77777777" w:rsidR="006A4585" w:rsidRPr="002627E9" w:rsidRDefault="006A4585" w:rsidP="00393B3A">
      <w:pPr>
        <w:tabs>
          <w:tab w:val="lef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  <w:smartTag w:uri="urn:schemas-microsoft-com:office:smarttags" w:element="metricconverter">
        <w:smartTagPr>
          <w:attr w:name="ProductID" w:val="2. A"/>
        </w:smartTagPr>
        <w:r w:rsidRPr="002627E9">
          <w:rPr>
            <w:rFonts w:ascii="Garamond" w:hAnsi="Garamond"/>
            <w:b/>
            <w:bCs/>
            <w:sz w:val="24"/>
            <w:szCs w:val="24"/>
          </w:rPr>
          <w:t>2. A</w:t>
        </w:r>
      </w:smartTag>
      <w:r w:rsidRPr="002627E9">
        <w:rPr>
          <w:rFonts w:ascii="Garamond" w:hAnsi="Garamond"/>
          <w:b/>
          <w:bCs/>
          <w:sz w:val="24"/>
          <w:szCs w:val="24"/>
        </w:rPr>
        <w:t xml:space="preserve"> vízi létesítmény (kút) helye:</w:t>
      </w:r>
    </w:p>
    <w:p w14:paraId="28C03B7B" w14:textId="77777777" w:rsidR="006A4585" w:rsidRPr="002627E9" w:rsidRDefault="006A4585" w:rsidP="00456492">
      <w:pPr>
        <w:tabs>
          <w:tab w:val="left" w:leader="dot" w:pos="5670"/>
          <w:tab w:val="left" w:leader="dot" w:pos="9639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Garamond" w:hAnsi="Garamond"/>
          <w:bCs/>
          <w:sz w:val="24"/>
          <w:szCs w:val="24"/>
        </w:rPr>
      </w:pPr>
      <w:r w:rsidRPr="002627E9">
        <w:rPr>
          <w:rFonts w:ascii="Garamond" w:hAnsi="Garamond"/>
          <w:bCs/>
          <w:sz w:val="24"/>
          <w:szCs w:val="24"/>
        </w:rPr>
        <w:t>Irányítószám:</w:t>
      </w:r>
      <w:r w:rsidRPr="002627E9">
        <w:rPr>
          <w:rFonts w:ascii="Garamond" w:hAnsi="Garamond"/>
          <w:bCs/>
          <w:sz w:val="24"/>
          <w:szCs w:val="24"/>
        </w:rPr>
        <w:tab/>
      </w:r>
    </w:p>
    <w:p w14:paraId="71B6A7C9" w14:textId="77777777" w:rsidR="006A4585" w:rsidRPr="002627E9" w:rsidRDefault="006A4585" w:rsidP="00456492">
      <w:pPr>
        <w:tabs>
          <w:tab w:val="left" w:leader="dot" w:pos="5670"/>
          <w:tab w:val="left" w:leader="dot" w:pos="9639"/>
        </w:tabs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bCs/>
          <w:sz w:val="24"/>
          <w:szCs w:val="24"/>
        </w:rPr>
      </w:pPr>
      <w:r w:rsidRPr="002627E9">
        <w:rPr>
          <w:rFonts w:ascii="Garamond" w:hAnsi="Garamond"/>
          <w:bCs/>
          <w:sz w:val="24"/>
          <w:szCs w:val="24"/>
        </w:rPr>
        <w:t>Település:</w:t>
      </w:r>
      <w:r w:rsidRPr="002627E9">
        <w:rPr>
          <w:rFonts w:ascii="Garamond" w:hAnsi="Garamond"/>
          <w:bCs/>
          <w:sz w:val="24"/>
          <w:szCs w:val="24"/>
        </w:rPr>
        <w:tab/>
      </w:r>
    </w:p>
    <w:p w14:paraId="074FBC84" w14:textId="77777777" w:rsidR="006A4585" w:rsidRPr="002627E9" w:rsidRDefault="006A4585" w:rsidP="00456492">
      <w:pPr>
        <w:tabs>
          <w:tab w:val="left" w:leader="dot" w:pos="5670"/>
          <w:tab w:val="left" w:leader="dot" w:pos="9639"/>
        </w:tabs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bCs/>
          <w:sz w:val="24"/>
          <w:szCs w:val="24"/>
        </w:rPr>
      </w:pPr>
      <w:r w:rsidRPr="002627E9">
        <w:rPr>
          <w:rFonts w:ascii="Garamond" w:hAnsi="Garamond"/>
          <w:bCs/>
          <w:sz w:val="24"/>
          <w:szCs w:val="24"/>
        </w:rPr>
        <w:t>Közterület neve és jellege:</w:t>
      </w:r>
      <w:r w:rsidRPr="002627E9">
        <w:rPr>
          <w:rFonts w:ascii="Garamond" w:hAnsi="Garamond"/>
          <w:bCs/>
          <w:sz w:val="24"/>
          <w:szCs w:val="24"/>
        </w:rPr>
        <w:tab/>
      </w:r>
    </w:p>
    <w:p w14:paraId="18FFB60C" w14:textId="77777777" w:rsidR="006A4585" w:rsidRPr="002627E9" w:rsidRDefault="006A4585" w:rsidP="00456492">
      <w:pPr>
        <w:tabs>
          <w:tab w:val="left" w:leader="dot" w:pos="5670"/>
          <w:tab w:val="left" w:leader="dot" w:pos="9639"/>
        </w:tabs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bCs/>
          <w:sz w:val="24"/>
          <w:szCs w:val="24"/>
        </w:rPr>
      </w:pPr>
      <w:r w:rsidRPr="002627E9">
        <w:rPr>
          <w:rFonts w:ascii="Garamond" w:hAnsi="Garamond"/>
          <w:bCs/>
          <w:sz w:val="24"/>
          <w:szCs w:val="24"/>
        </w:rPr>
        <w:t>Házszám:</w:t>
      </w:r>
      <w:r w:rsidRPr="002627E9">
        <w:rPr>
          <w:rFonts w:ascii="Garamond" w:hAnsi="Garamond"/>
          <w:bCs/>
          <w:sz w:val="24"/>
          <w:szCs w:val="24"/>
        </w:rPr>
        <w:tab/>
      </w:r>
    </w:p>
    <w:p w14:paraId="24F7B6A3" w14:textId="77777777" w:rsidR="006A4585" w:rsidRPr="002627E9" w:rsidRDefault="006A4585" w:rsidP="00456492">
      <w:pPr>
        <w:tabs>
          <w:tab w:val="left" w:leader="dot" w:pos="5670"/>
          <w:tab w:val="left" w:leader="dot" w:pos="9639"/>
        </w:tabs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bCs/>
          <w:sz w:val="24"/>
          <w:szCs w:val="24"/>
        </w:rPr>
      </w:pPr>
      <w:r w:rsidRPr="002627E9">
        <w:rPr>
          <w:rFonts w:ascii="Garamond" w:hAnsi="Garamond"/>
          <w:bCs/>
          <w:sz w:val="24"/>
          <w:szCs w:val="24"/>
        </w:rPr>
        <w:t>Helyrajzi szám:</w:t>
      </w:r>
      <w:r w:rsidRPr="002627E9">
        <w:rPr>
          <w:rFonts w:ascii="Garamond" w:hAnsi="Garamond"/>
          <w:bCs/>
          <w:sz w:val="24"/>
          <w:szCs w:val="24"/>
        </w:rPr>
        <w:tab/>
      </w:r>
    </w:p>
    <w:p w14:paraId="4E26619B" w14:textId="77777777" w:rsidR="006A4585" w:rsidRPr="002627E9" w:rsidRDefault="006A4585" w:rsidP="00456492">
      <w:pPr>
        <w:tabs>
          <w:tab w:val="left" w:pos="1440"/>
          <w:tab w:val="left" w:leader="dot" w:pos="5400"/>
          <w:tab w:val="lef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bCs/>
          <w:sz w:val="24"/>
          <w:szCs w:val="24"/>
        </w:rPr>
      </w:pPr>
      <w:r w:rsidRPr="002627E9">
        <w:rPr>
          <w:rFonts w:ascii="Garamond" w:hAnsi="Garamond"/>
          <w:bCs/>
          <w:sz w:val="24"/>
          <w:szCs w:val="24"/>
        </w:rPr>
        <w:t>Koordináták:</w:t>
      </w:r>
      <w:r w:rsidRPr="002627E9">
        <w:rPr>
          <w:rFonts w:ascii="Garamond" w:hAnsi="Garamond"/>
          <w:bCs/>
          <w:sz w:val="24"/>
          <w:szCs w:val="24"/>
        </w:rPr>
        <w:tab/>
        <w:t>földrajzi szélesség:</w:t>
      </w:r>
      <w:r w:rsidRPr="002627E9">
        <w:rPr>
          <w:rFonts w:ascii="Garamond" w:hAnsi="Garamond"/>
          <w:bCs/>
          <w:sz w:val="24"/>
          <w:szCs w:val="24"/>
        </w:rPr>
        <w:tab/>
        <w:t>földrajzi hosszúság:</w:t>
      </w:r>
      <w:r w:rsidRPr="002627E9">
        <w:rPr>
          <w:rFonts w:ascii="Garamond" w:hAnsi="Garamond"/>
          <w:bCs/>
          <w:sz w:val="24"/>
          <w:szCs w:val="24"/>
        </w:rPr>
        <w:tab/>
      </w:r>
    </w:p>
    <w:p w14:paraId="317B61B5" w14:textId="77777777" w:rsidR="006A4585" w:rsidRPr="002627E9" w:rsidRDefault="006A4585" w:rsidP="00456492">
      <w:pPr>
        <w:tabs>
          <w:tab w:val="left" w:pos="1440"/>
          <w:tab w:val="left" w:leader="dot" w:pos="5400"/>
          <w:tab w:val="lef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bCs/>
          <w:sz w:val="24"/>
          <w:szCs w:val="24"/>
        </w:rPr>
      </w:pPr>
      <w:r w:rsidRPr="002627E9">
        <w:rPr>
          <w:rFonts w:ascii="Garamond" w:hAnsi="Garamond"/>
          <w:bCs/>
          <w:sz w:val="24"/>
          <w:szCs w:val="24"/>
        </w:rPr>
        <w:tab/>
        <w:t>vagy X:</w:t>
      </w:r>
      <w:r w:rsidRPr="002627E9">
        <w:rPr>
          <w:rFonts w:ascii="Garamond" w:hAnsi="Garamond"/>
          <w:bCs/>
          <w:sz w:val="24"/>
          <w:szCs w:val="24"/>
        </w:rPr>
        <w:tab/>
        <w:t>Y:</w:t>
      </w:r>
      <w:r w:rsidRPr="002627E9">
        <w:rPr>
          <w:rFonts w:ascii="Garamond" w:hAnsi="Garamond"/>
          <w:bCs/>
          <w:sz w:val="24"/>
          <w:szCs w:val="24"/>
        </w:rPr>
        <w:tab/>
      </w:r>
    </w:p>
    <w:p w14:paraId="656033E5" w14:textId="77777777" w:rsidR="006A4585" w:rsidRPr="002627E9" w:rsidRDefault="006A4585" w:rsidP="00393B3A">
      <w:pPr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bCs/>
          <w:sz w:val="24"/>
          <w:szCs w:val="24"/>
        </w:rPr>
      </w:pPr>
    </w:p>
    <w:p w14:paraId="36B3BB8C" w14:textId="77777777" w:rsidR="006A4585" w:rsidRDefault="006A4585" w:rsidP="00393B3A">
      <w:pPr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 w:rsidRPr="002627E9">
        <w:rPr>
          <w:rFonts w:ascii="Garamond" w:hAnsi="Garamond"/>
          <w:b/>
          <w:bCs/>
          <w:sz w:val="24"/>
          <w:szCs w:val="24"/>
        </w:rPr>
        <w:t xml:space="preserve">3. </w:t>
      </w:r>
      <w:r>
        <w:rPr>
          <w:rFonts w:ascii="Garamond" w:hAnsi="Garamond"/>
          <w:b/>
          <w:bCs/>
          <w:sz w:val="24"/>
          <w:szCs w:val="24"/>
        </w:rPr>
        <w:t>Fennmaradási engedélyhez szükséges feltételek:</w:t>
      </w:r>
    </w:p>
    <w:p w14:paraId="282EBE28" w14:textId="77777777" w:rsidR="006A4585" w:rsidRDefault="006A4585" w:rsidP="00614145">
      <w:pPr>
        <w:tabs>
          <w:tab w:val="left" w:pos="5940"/>
          <w:tab w:val="left" w:pos="7740"/>
        </w:tabs>
        <w:spacing w:before="120"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Létesítés időpontja 2018. december 21. napja előtti:</w:t>
      </w:r>
      <w:r>
        <w:rPr>
          <w:rFonts w:ascii="Garamond" w:hAnsi="Garamond"/>
          <w:sz w:val="24"/>
          <w:szCs w:val="24"/>
        </w:rPr>
        <w:tab/>
        <w:t>igen</w:t>
      </w:r>
      <w:r>
        <w:rPr>
          <w:rFonts w:ascii="Garamond" w:hAnsi="Garamond"/>
          <w:sz w:val="24"/>
          <w:szCs w:val="24"/>
        </w:rPr>
        <w:tab/>
        <w:t>nem</w:t>
      </w:r>
    </w:p>
    <w:p w14:paraId="2441C545" w14:textId="77777777" w:rsidR="006A4585" w:rsidRDefault="006A4585" w:rsidP="00E66EA1">
      <w:pPr>
        <w:tabs>
          <w:tab w:val="left" w:pos="3969"/>
          <w:tab w:val="left" w:pos="5670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0A39BF83" w14:textId="77777777" w:rsidR="006A4585" w:rsidRDefault="006A4585" w:rsidP="00E66EA1">
      <w:pPr>
        <w:tabs>
          <w:tab w:val="left" w:pos="3969"/>
          <w:tab w:val="left" w:pos="5670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25367">
        <w:rPr>
          <w:rFonts w:ascii="Garamond" w:hAnsi="Garamond"/>
          <w:sz w:val="24"/>
          <w:szCs w:val="24"/>
        </w:rPr>
        <w:t>A vízbázisok, a távlati vízbázisok, valamint az ivóvízellátást szolgáló vízilétesítmények védelméről szóló kormányrendelet* szerint kijelölt, kijelölés alatt álló, illetve előzetesen lehatárolt belső, külső és hidrogeológiai védőidom, védőterület, valamint karszt- vagy rétegvízkészlet igénybevétele, érintettsége:</w:t>
      </w:r>
      <w:r w:rsidRPr="00525367">
        <w:rPr>
          <w:rFonts w:ascii="Garamond" w:hAnsi="Garamond"/>
          <w:sz w:val="24"/>
          <w:szCs w:val="24"/>
        </w:rPr>
        <w:tab/>
        <w:t>igen</w:t>
      </w:r>
      <w:r w:rsidRPr="00525367">
        <w:rPr>
          <w:rFonts w:ascii="Garamond" w:hAnsi="Garamond"/>
          <w:sz w:val="24"/>
          <w:szCs w:val="24"/>
        </w:rPr>
        <w:tab/>
        <w:t>nem</w:t>
      </w:r>
    </w:p>
    <w:p w14:paraId="6474B717" w14:textId="77777777" w:rsidR="006A4585" w:rsidRDefault="006A4585" w:rsidP="008B1AF7">
      <w:pPr>
        <w:tabs>
          <w:tab w:val="left" w:leader="dot" w:pos="3969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6CA0D787" w14:textId="77777777" w:rsidR="006A4585" w:rsidRPr="00934284" w:rsidRDefault="006A4585" w:rsidP="008B1AF7">
      <w:pPr>
        <w:tabs>
          <w:tab w:val="left" w:leader="dot" w:pos="3969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34284">
        <w:rPr>
          <w:rFonts w:ascii="Garamond" w:hAnsi="Garamond"/>
          <w:sz w:val="24"/>
          <w:szCs w:val="24"/>
        </w:rPr>
        <w:t>Éves vízigénybevétel:</w:t>
      </w:r>
      <w:r w:rsidRPr="00934284">
        <w:rPr>
          <w:rFonts w:ascii="Garamond" w:hAnsi="Garamond"/>
          <w:sz w:val="24"/>
          <w:szCs w:val="24"/>
        </w:rPr>
        <w:tab/>
        <w:t>m</w:t>
      </w:r>
      <w:r w:rsidRPr="00934284">
        <w:rPr>
          <w:rFonts w:ascii="Garamond" w:hAnsi="Garamond"/>
          <w:sz w:val="24"/>
          <w:szCs w:val="24"/>
          <w:vertAlign w:val="superscript"/>
        </w:rPr>
        <w:t>3</w:t>
      </w:r>
      <w:r w:rsidRPr="00934284">
        <w:rPr>
          <w:rFonts w:ascii="Garamond" w:hAnsi="Garamond"/>
          <w:sz w:val="24"/>
          <w:szCs w:val="24"/>
        </w:rPr>
        <w:t xml:space="preserve"> (legfeljebb 500 m</w:t>
      </w:r>
      <w:r w:rsidRPr="00934284">
        <w:rPr>
          <w:rFonts w:ascii="Garamond" w:hAnsi="Garamond"/>
          <w:sz w:val="24"/>
          <w:szCs w:val="24"/>
          <w:vertAlign w:val="superscript"/>
        </w:rPr>
        <w:t>3</w:t>
      </w:r>
      <w:r w:rsidRPr="00934284">
        <w:rPr>
          <w:rFonts w:ascii="Garamond" w:hAnsi="Garamond"/>
          <w:sz w:val="24"/>
          <w:szCs w:val="24"/>
        </w:rPr>
        <w:t>/év!)</w:t>
      </w:r>
    </w:p>
    <w:p w14:paraId="71793EA4" w14:textId="77777777" w:rsidR="006A4585" w:rsidRDefault="006A4585" w:rsidP="008B1AF7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</w:p>
    <w:p w14:paraId="5365094C" w14:textId="77777777" w:rsidR="006A4585" w:rsidRPr="00456492" w:rsidRDefault="006A4585" w:rsidP="008B1AF7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 w:rsidRPr="00456492">
        <w:rPr>
          <w:rFonts w:ascii="Garamond" w:hAnsi="Garamond"/>
          <w:bCs/>
          <w:sz w:val="24"/>
          <w:szCs w:val="24"/>
        </w:rPr>
        <w:t>Üzemeléshez felhasznált vízkészlet jellege:</w:t>
      </w:r>
      <w:r w:rsidRPr="00456492">
        <w:rPr>
          <w:rFonts w:ascii="Garamond" w:hAnsi="Garamond"/>
          <w:bCs/>
          <w:sz w:val="24"/>
          <w:szCs w:val="24"/>
        </w:rPr>
        <w:tab/>
        <w:t>talajvízkészlet/parti szűrésű vízkészlet</w:t>
      </w:r>
    </w:p>
    <w:p w14:paraId="66227BDA" w14:textId="77777777" w:rsidR="006A4585" w:rsidRPr="00456492" w:rsidRDefault="006A4585" w:rsidP="008B1AF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</w:p>
    <w:p w14:paraId="53F652D4" w14:textId="77777777" w:rsidR="006A4585" w:rsidRPr="00456492" w:rsidRDefault="006A4585" w:rsidP="00456492">
      <w:pPr>
        <w:tabs>
          <w:tab w:val="left" w:pos="3969"/>
          <w:tab w:val="left" w:pos="5670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456492">
        <w:rPr>
          <w:rFonts w:ascii="Garamond" w:hAnsi="Garamond"/>
          <w:sz w:val="24"/>
          <w:szCs w:val="24"/>
        </w:rPr>
        <w:t>A kút épülettel vagy annak építésére jogosító hatósági határozattal, egyszerű bejelentéssel rendelkező ingatlanon van:</w:t>
      </w:r>
      <w:r w:rsidRPr="00456492">
        <w:rPr>
          <w:rFonts w:ascii="Garamond" w:hAnsi="Garamond"/>
          <w:sz w:val="24"/>
          <w:szCs w:val="24"/>
        </w:rPr>
        <w:tab/>
        <w:t>igen</w:t>
      </w:r>
      <w:r w:rsidRPr="00456492">
        <w:rPr>
          <w:rFonts w:ascii="Garamond" w:hAnsi="Garamond"/>
          <w:sz w:val="24"/>
          <w:szCs w:val="24"/>
        </w:rPr>
        <w:tab/>
        <w:t>nem</w:t>
      </w:r>
    </w:p>
    <w:p w14:paraId="2BD479CA" w14:textId="77777777" w:rsidR="006A4585" w:rsidRPr="00456492" w:rsidRDefault="006A4585" w:rsidP="00456492">
      <w:pPr>
        <w:tabs>
          <w:tab w:val="left" w:pos="3969"/>
          <w:tab w:val="left" w:pos="5670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11510E02" w14:textId="77777777" w:rsidR="006A4585" w:rsidRPr="00456492" w:rsidRDefault="006A4585" w:rsidP="00456492">
      <w:pPr>
        <w:tabs>
          <w:tab w:val="left" w:pos="3969"/>
          <w:tab w:val="left" w:pos="5670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456492">
        <w:rPr>
          <w:rFonts w:ascii="Garamond" w:hAnsi="Garamond"/>
          <w:sz w:val="24"/>
          <w:szCs w:val="24"/>
        </w:rPr>
        <w:t>A kút használója magányszemély:</w:t>
      </w:r>
      <w:r w:rsidRPr="00456492">
        <w:rPr>
          <w:rFonts w:ascii="Garamond" w:hAnsi="Garamond"/>
          <w:sz w:val="24"/>
          <w:szCs w:val="24"/>
        </w:rPr>
        <w:tab/>
        <w:t>igen</w:t>
      </w:r>
      <w:r w:rsidRPr="00456492">
        <w:rPr>
          <w:rFonts w:ascii="Garamond" w:hAnsi="Garamond"/>
          <w:sz w:val="24"/>
          <w:szCs w:val="24"/>
        </w:rPr>
        <w:tab/>
        <w:t>nem</w:t>
      </w:r>
    </w:p>
    <w:p w14:paraId="6D930B1C" w14:textId="77777777" w:rsidR="006A4585" w:rsidRPr="00456492" w:rsidRDefault="006A4585" w:rsidP="008B1AF7">
      <w:pPr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bCs/>
          <w:sz w:val="24"/>
          <w:szCs w:val="24"/>
        </w:rPr>
      </w:pPr>
    </w:p>
    <w:p w14:paraId="3D1E2DB4" w14:textId="77777777" w:rsidR="006A4585" w:rsidRPr="00456492" w:rsidRDefault="006A4585" w:rsidP="0042500A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456492">
        <w:rPr>
          <w:rFonts w:ascii="Garamond" w:hAnsi="Garamond"/>
          <w:bCs/>
          <w:sz w:val="24"/>
          <w:szCs w:val="24"/>
        </w:rPr>
        <w:t>Vízhasználat célja:</w:t>
      </w:r>
      <w:r>
        <w:rPr>
          <w:rFonts w:ascii="Garamond" w:hAnsi="Garamond"/>
          <w:bCs/>
          <w:sz w:val="24"/>
          <w:szCs w:val="24"/>
        </w:rPr>
        <w:tab/>
      </w:r>
      <w:r w:rsidRPr="00456492">
        <w:rPr>
          <w:rFonts w:ascii="Garamond" w:hAnsi="Garamond" w:cs="Garamond"/>
          <w:sz w:val="24"/>
          <w:szCs w:val="24"/>
        </w:rPr>
        <w:t>háztartási vízigény/házi ivóvízigény</w:t>
      </w:r>
    </w:p>
    <w:p w14:paraId="49CC2809" w14:textId="77777777" w:rsidR="006A4585" w:rsidRPr="00456492" w:rsidRDefault="006A4585" w:rsidP="008B1AF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14:paraId="3828AC59" w14:textId="77777777" w:rsidR="006A4585" w:rsidRPr="00456492" w:rsidRDefault="006A4585" w:rsidP="008B1AF7">
      <w:pPr>
        <w:tabs>
          <w:tab w:val="left" w:pos="3969"/>
          <w:tab w:val="left" w:pos="5670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456492">
        <w:rPr>
          <w:rFonts w:ascii="Garamond" w:hAnsi="Garamond" w:cs="Garamond"/>
          <w:sz w:val="24"/>
          <w:szCs w:val="24"/>
        </w:rPr>
        <w:t>Gazdasági célú vízigény:</w:t>
      </w:r>
      <w:r w:rsidRPr="00456492">
        <w:rPr>
          <w:rFonts w:ascii="Garamond" w:hAnsi="Garamond"/>
          <w:sz w:val="24"/>
          <w:szCs w:val="24"/>
        </w:rPr>
        <w:t xml:space="preserve"> </w:t>
      </w:r>
      <w:r w:rsidRPr="00456492">
        <w:rPr>
          <w:rFonts w:ascii="Garamond" w:hAnsi="Garamond"/>
          <w:sz w:val="24"/>
          <w:szCs w:val="24"/>
        </w:rPr>
        <w:tab/>
        <w:t>igen</w:t>
      </w:r>
      <w:r w:rsidRPr="00456492">
        <w:rPr>
          <w:rFonts w:ascii="Garamond" w:hAnsi="Garamond"/>
          <w:sz w:val="24"/>
          <w:szCs w:val="24"/>
        </w:rPr>
        <w:tab/>
        <w:t>nem</w:t>
      </w:r>
    </w:p>
    <w:p w14:paraId="0B68AC53" w14:textId="77777777" w:rsidR="006A4585" w:rsidRPr="00456492" w:rsidRDefault="006A4585" w:rsidP="00EB2AE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</w:p>
    <w:p w14:paraId="49A7A566" w14:textId="77777777" w:rsidR="006A4585" w:rsidRPr="00661036" w:rsidRDefault="006A4585" w:rsidP="00EB2AE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  <w:smartTag w:uri="urn:schemas-microsoft-com:office:smarttags" w:element="metricconverter">
        <w:smartTagPr>
          <w:attr w:name="ProductID" w:val="4. A"/>
        </w:smartTagPr>
        <w:r w:rsidRPr="00661036">
          <w:rPr>
            <w:rFonts w:ascii="Garamond" w:hAnsi="Garamond"/>
            <w:b/>
            <w:bCs/>
            <w:sz w:val="24"/>
            <w:szCs w:val="24"/>
          </w:rPr>
          <w:t>4. A</w:t>
        </w:r>
      </w:smartTag>
      <w:r w:rsidRPr="00661036">
        <w:rPr>
          <w:rFonts w:ascii="Garamond" w:hAnsi="Garamond"/>
          <w:b/>
          <w:bCs/>
          <w:sz w:val="24"/>
          <w:szCs w:val="24"/>
        </w:rPr>
        <w:t xml:space="preserve"> vízi létesítmény (kút) műszaki adatai:</w:t>
      </w:r>
    </w:p>
    <w:p w14:paraId="3F810B34" w14:textId="77777777" w:rsidR="006A4585" w:rsidRPr="00661036" w:rsidRDefault="006A4585" w:rsidP="00A7502A">
      <w:pPr>
        <w:numPr>
          <w:ilvl w:val="0"/>
          <w:numId w:val="11"/>
        </w:numPr>
        <w:tabs>
          <w:tab w:val="left" w:leader="dot" w:pos="5670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Garamond" w:hAnsi="Garamond"/>
          <w:sz w:val="24"/>
          <w:szCs w:val="24"/>
        </w:rPr>
      </w:pPr>
      <w:r w:rsidRPr="00661036">
        <w:rPr>
          <w:rFonts w:ascii="Garamond" w:hAnsi="Garamond"/>
          <w:sz w:val="24"/>
          <w:szCs w:val="24"/>
        </w:rPr>
        <w:t>talpmélység (terepszint alatt, méterben):</w:t>
      </w:r>
      <w:r w:rsidRPr="00661036">
        <w:rPr>
          <w:rFonts w:ascii="Garamond" w:hAnsi="Garamond"/>
          <w:sz w:val="24"/>
          <w:szCs w:val="24"/>
        </w:rPr>
        <w:tab/>
        <w:t>méter</w:t>
      </w:r>
    </w:p>
    <w:p w14:paraId="549798DD" w14:textId="77777777" w:rsidR="006A4585" w:rsidRPr="00661036" w:rsidRDefault="006A4585" w:rsidP="0010198B">
      <w:pPr>
        <w:tabs>
          <w:tab w:val="left" w:leader="dot" w:pos="5670"/>
        </w:tabs>
        <w:autoSpaceDE w:val="0"/>
        <w:autoSpaceDN w:val="0"/>
        <w:adjustRightInd w:val="0"/>
        <w:spacing w:after="0" w:line="360" w:lineRule="auto"/>
        <w:ind w:left="454"/>
        <w:jc w:val="both"/>
        <w:rPr>
          <w:rFonts w:ascii="Garamond" w:hAnsi="Garamond"/>
          <w:sz w:val="24"/>
          <w:szCs w:val="24"/>
        </w:rPr>
      </w:pPr>
      <w:r w:rsidRPr="00661036">
        <w:rPr>
          <w:rFonts w:ascii="Garamond" w:hAnsi="Garamond"/>
          <w:sz w:val="24"/>
          <w:szCs w:val="24"/>
        </w:rPr>
        <w:t>nyugalmi vízszint (terepszint alatt, méterben):</w:t>
      </w:r>
      <w:r w:rsidRPr="00661036">
        <w:rPr>
          <w:rFonts w:ascii="Garamond" w:hAnsi="Garamond"/>
          <w:sz w:val="24"/>
          <w:szCs w:val="24"/>
        </w:rPr>
        <w:tab/>
        <w:t>méter</w:t>
      </w:r>
    </w:p>
    <w:p w14:paraId="56D0415B" w14:textId="77777777" w:rsidR="006A4585" w:rsidRPr="00661036" w:rsidRDefault="006A4585" w:rsidP="0010198B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661036">
        <w:rPr>
          <w:rFonts w:ascii="Garamond" w:hAnsi="Garamond"/>
          <w:sz w:val="24"/>
          <w:szCs w:val="24"/>
        </w:rPr>
        <w:t>Fúrt kút esetében:</w:t>
      </w:r>
    </w:p>
    <w:p w14:paraId="0E682F8E" w14:textId="77777777" w:rsidR="006A4585" w:rsidRPr="00661036" w:rsidRDefault="006A4585" w:rsidP="0010198B">
      <w:pPr>
        <w:tabs>
          <w:tab w:val="left" w:leader="dot" w:pos="3969"/>
          <w:tab w:val="left" w:leader="dot" w:pos="6237"/>
          <w:tab w:val="left" w:leader="dot" w:pos="9072"/>
        </w:tabs>
        <w:autoSpaceDE w:val="0"/>
        <w:autoSpaceDN w:val="0"/>
        <w:adjustRightInd w:val="0"/>
        <w:spacing w:after="0" w:line="360" w:lineRule="auto"/>
        <w:ind w:left="454"/>
        <w:jc w:val="both"/>
        <w:rPr>
          <w:rFonts w:ascii="Garamond" w:hAnsi="Garamond"/>
          <w:sz w:val="24"/>
          <w:szCs w:val="24"/>
        </w:rPr>
      </w:pPr>
      <w:r w:rsidRPr="00661036">
        <w:rPr>
          <w:rFonts w:ascii="Garamond" w:hAnsi="Garamond"/>
          <w:sz w:val="24"/>
          <w:szCs w:val="24"/>
        </w:rPr>
        <w:t>iránycső anyaga:</w:t>
      </w:r>
      <w:r w:rsidRPr="00661036">
        <w:rPr>
          <w:rFonts w:ascii="Garamond" w:hAnsi="Garamond"/>
          <w:sz w:val="24"/>
          <w:szCs w:val="24"/>
        </w:rPr>
        <w:tab/>
        <w:t>átmérője:</w:t>
      </w:r>
      <w:r w:rsidRPr="00661036">
        <w:rPr>
          <w:rFonts w:ascii="Garamond" w:hAnsi="Garamond"/>
          <w:sz w:val="24"/>
          <w:szCs w:val="24"/>
        </w:rPr>
        <w:tab/>
        <w:t>rakathossz:</w:t>
      </w:r>
      <w:r w:rsidRPr="00661036">
        <w:rPr>
          <w:rFonts w:ascii="Garamond" w:hAnsi="Garamond"/>
          <w:sz w:val="24"/>
          <w:szCs w:val="24"/>
        </w:rPr>
        <w:tab/>
      </w:r>
    </w:p>
    <w:p w14:paraId="4DF518DA" w14:textId="77777777" w:rsidR="006A4585" w:rsidRPr="00661036" w:rsidRDefault="006A4585" w:rsidP="0010198B">
      <w:pPr>
        <w:tabs>
          <w:tab w:val="left" w:leader="dot" w:pos="3969"/>
          <w:tab w:val="left" w:leader="dot" w:pos="6237"/>
          <w:tab w:val="left" w:leader="dot" w:pos="9072"/>
        </w:tabs>
        <w:autoSpaceDE w:val="0"/>
        <w:autoSpaceDN w:val="0"/>
        <w:adjustRightInd w:val="0"/>
        <w:spacing w:after="0" w:line="360" w:lineRule="auto"/>
        <w:ind w:left="454"/>
        <w:jc w:val="both"/>
        <w:rPr>
          <w:rFonts w:ascii="Garamond" w:hAnsi="Garamond"/>
          <w:sz w:val="24"/>
          <w:szCs w:val="24"/>
        </w:rPr>
      </w:pPr>
      <w:r w:rsidRPr="00661036">
        <w:rPr>
          <w:rFonts w:ascii="Garamond" w:hAnsi="Garamond"/>
          <w:sz w:val="24"/>
          <w:szCs w:val="24"/>
        </w:rPr>
        <w:lastRenderedPageBreak/>
        <w:t>csövezet anyaga:</w:t>
      </w:r>
      <w:r w:rsidRPr="00661036">
        <w:rPr>
          <w:rFonts w:ascii="Garamond" w:hAnsi="Garamond"/>
          <w:sz w:val="24"/>
          <w:szCs w:val="24"/>
        </w:rPr>
        <w:tab/>
        <w:t>átmérője:</w:t>
      </w:r>
      <w:r w:rsidRPr="00661036">
        <w:rPr>
          <w:rFonts w:ascii="Garamond" w:hAnsi="Garamond"/>
          <w:sz w:val="24"/>
          <w:szCs w:val="24"/>
        </w:rPr>
        <w:tab/>
        <w:t>rakathossz:</w:t>
      </w:r>
      <w:r w:rsidRPr="00661036">
        <w:rPr>
          <w:rFonts w:ascii="Garamond" w:hAnsi="Garamond"/>
          <w:sz w:val="24"/>
          <w:szCs w:val="24"/>
        </w:rPr>
        <w:tab/>
      </w:r>
    </w:p>
    <w:p w14:paraId="4EC73ADC" w14:textId="77777777" w:rsidR="006A4585" w:rsidRPr="00661036" w:rsidRDefault="006A4585" w:rsidP="0010198B">
      <w:pPr>
        <w:tabs>
          <w:tab w:val="left" w:leader="dot" w:pos="3969"/>
          <w:tab w:val="left" w:leader="dot" w:pos="6237"/>
          <w:tab w:val="left" w:leader="dot" w:pos="9072"/>
        </w:tabs>
        <w:autoSpaceDE w:val="0"/>
        <w:autoSpaceDN w:val="0"/>
        <w:adjustRightInd w:val="0"/>
        <w:spacing w:after="0" w:line="360" w:lineRule="auto"/>
        <w:ind w:left="454"/>
        <w:jc w:val="both"/>
        <w:rPr>
          <w:rFonts w:ascii="Garamond" w:hAnsi="Garamond"/>
          <w:sz w:val="24"/>
          <w:szCs w:val="24"/>
        </w:rPr>
      </w:pPr>
      <w:r w:rsidRPr="00661036">
        <w:rPr>
          <w:rFonts w:ascii="Garamond" w:hAnsi="Garamond"/>
          <w:sz w:val="24"/>
          <w:szCs w:val="24"/>
        </w:rPr>
        <w:t>szűrőzött szakasz mélységköze:</w:t>
      </w:r>
      <w:r w:rsidRPr="00661036">
        <w:rPr>
          <w:rFonts w:ascii="Garamond" w:hAnsi="Garamond"/>
          <w:sz w:val="24"/>
          <w:szCs w:val="24"/>
        </w:rPr>
        <w:tab/>
        <w:t>átmérője:</w:t>
      </w:r>
      <w:r w:rsidRPr="00661036">
        <w:rPr>
          <w:rFonts w:ascii="Garamond" w:hAnsi="Garamond"/>
          <w:sz w:val="24"/>
          <w:szCs w:val="24"/>
        </w:rPr>
        <w:tab/>
        <w:t>típusa:</w:t>
      </w:r>
      <w:r w:rsidRPr="00661036">
        <w:rPr>
          <w:rFonts w:ascii="Garamond" w:hAnsi="Garamond"/>
          <w:sz w:val="24"/>
          <w:szCs w:val="24"/>
        </w:rPr>
        <w:tab/>
      </w:r>
    </w:p>
    <w:p w14:paraId="4C29F7B1" w14:textId="77777777" w:rsidR="006A4585" w:rsidRPr="00661036" w:rsidRDefault="006A4585" w:rsidP="0010198B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661036">
        <w:rPr>
          <w:rFonts w:ascii="Garamond" w:hAnsi="Garamond"/>
          <w:sz w:val="24"/>
          <w:szCs w:val="24"/>
        </w:rPr>
        <w:t>Ásott kút esetében:</w:t>
      </w:r>
    </w:p>
    <w:p w14:paraId="01101F1D" w14:textId="77777777" w:rsidR="006A4585" w:rsidRPr="00661036" w:rsidRDefault="006A4585" w:rsidP="0010198B">
      <w:pPr>
        <w:tabs>
          <w:tab w:val="left" w:leader="dot" w:pos="5103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4"/>
        <w:jc w:val="both"/>
        <w:rPr>
          <w:rFonts w:ascii="Garamond" w:hAnsi="Garamond"/>
          <w:sz w:val="24"/>
          <w:szCs w:val="24"/>
        </w:rPr>
      </w:pPr>
      <w:r w:rsidRPr="00661036">
        <w:rPr>
          <w:rFonts w:ascii="Garamond" w:hAnsi="Garamond"/>
          <w:sz w:val="24"/>
          <w:szCs w:val="24"/>
        </w:rPr>
        <w:t>kútfalazat anyaga:</w:t>
      </w:r>
      <w:r w:rsidRPr="00661036">
        <w:rPr>
          <w:rFonts w:ascii="Garamond" w:hAnsi="Garamond"/>
          <w:sz w:val="24"/>
          <w:szCs w:val="24"/>
        </w:rPr>
        <w:tab/>
        <w:t>átmérője:</w:t>
      </w:r>
      <w:r w:rsidRPr="00661036">
        <w:rPr>
          <w:rFonts w:ascii="Garamond" w:hAnsi="Garamond"/>
          <w:sz w:val="24"/>
          <w:szCs w:val="24"/>
        </w:rPr>
        <w:tab/>
        <w:t>(mm/mm)</w:t>
      </w:r>
    </w:p>
    <w:p w14:paraId="62865EE5" w14:textId="77777777" w:rsidR="006A4585" w:rsidRPr="00661036" w:rsidRDefault="006A4585" w:rsidP="0010198B">
      <w:pPr>
        <w:tabs>
          <w:tab w:val="left" w:leader="dot" w:pos="6804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4"/>
        <w:jc w:val="both"/>
        <w:rPr>
          <w:rFonts w:ascii="Garamond" w:hAnsi="Garamond"/>
          <w:sz w:val="24"/>
          <w:szCs w:val="24"/>
        </w:rPr>
      </w:pPr>
      <w:r w:rsidRPr="00661036">
        <w:rPr>
          <w:rFonts w:ascii="Garamond" w:hAnsi="Garamond"/>
          <w:sz w:val="24"/>
          <w:szCs w:val="24"/>
        </w:rPr>
        <w:t xml:space="preserve">vízbeáramlás helye (nyitott kúttalp, nyitott falazat): </w:t>
      </w:r>
      <w:r w:rsidRPr="00661036">
        <w:rPr>
          <w:rFonts w:ascii="Garamond" w:hAnsi="Garamond"/>
          <w:sz w:val="24"/>
          <w:szCs w:val="24"/>
        </w:rPr>
        <w:tab/>
        <w:t>helye:</w:t>
      </w:r>
      <w:r w:rsidRPr="00661036">
        <w:rPr>
          <w:rFonts w:ascii="Garamond" w:hAnsi="Garamond"/>
          <w:sz w:val="24"/>
          <w:szCs w:val="24"/>
        </w:rPr>
        <w:tab/>
        <w:t>(m-m)</w:t>
      </w:r>
    </w:p>
    <w:p w14:paraId="57F35C58" w14:textId="77777777" w:rsidR="006A4585" w:rsidRPr="00661036" w:rsidRDefault="006A4585" w:rsidP="0010198B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661036">
        <w:rPr>
          <w:rFonts w:ascii="Garamond" w:hAnsi="Garamond"/>
          <w:sz w:val="24"/>
          <w:szCs w:val="24"/>
        </w:rPr>
        <w:t xml:space="preserve">Fúrt kút esetében a kút-felsőrész kialakítása: akna, kútház, kútszekrény, kútsapka </w:t>
      </w:r>
      <w:r w:rsidRPr="00661036">
        <w:rPr>
          <w:rFonts w:ascii="Garamond" w:hAnsi="Garamond"/>
        </w:rPr>
        <w:t>(aláhúzandó)</w:t>
      </w:r>
    </w:p>
    <w:p w14:paraId="2E2A8984" w14:textId="77777777" w:rsidR="006A4585" w:rsidRPr="00661036" w:rsidRDefault="006A4585" w:rsidP="0010198B">
      <w:pPr>
        <w:numPr>
          <w:ilvl w:val="0"/>
          <w:numId w:val="11"/>
        </w:num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661036">
        <w:rPr>
          <w:rFonts w:ascii="Garamond" w:hAnsi="Garamond"/>
          <w:sz w:val="24"/>
          <w:szCs w:val="24"/>
        </w:rPr>
        <w:t>Ásott kút esetében a kút lezárása: fedlap, anyaga:</w:t>
      </w:r>
      <w:r w:rsidRPr="00661036">
        <w:rPr>
          <w:rFonts w:ascii="Garamond" w:hAnsi="Garamond"/>
          <w:sz w:val="24"/>
          <w:szCs w:val="24"/>
        </w:rPr>
        <w:tab/>
        <w:t>.</w:t>
      </w:r>
    </w:p>
    <w:p w14:paraId="30EA55DC" w14:textId="77777777" w:rsidR="006A4585" w:rsidRPr="00661036" w:rsidRDefault="006A4585" w:rsidP="0010198B">
      <w:pPr>
        <w:numPr>
          <w:ilvl w:val="0"/>
          <w:numId w:val="11"/>
        </w:num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661036">
        <w:rPr>
          <w:rFonts w:ascii="Garamond" w:hAnsi="Garamond"/>
          <w:sz w:val="24"/>
          <w:szCs w:val="24"/>
        </w:rPr>
        <w:t>A használat során keletkező szennyvíz mennyisége, elhelyezése:</w:t>
      </w:r>
      <w:r w:rsidRPr="00661036">
        <w:rPr>
          <w:rFonts w:ascii="Garamond" w:hAnsi="Garamond"/>
          <w:sz w:val="24"/>
          <w:szCs w:val="24"/>
        </w:rPr>
        <w:tab/>
      </w:r>
    </w:p>
    <w:p w14:paraId="28ECA8A6" w14:textId="77777777" w:rsidR="006A4585" w:rsidRPr="00661036" w:rsidRDefault="006A4585" w:rsidP="0010198B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661036">
        <w:rPr>
          <w:rFonts w:ascii="Garamond" w:hAnsi="Garamond"/>
          <w:sz w:val="24"/>
          <w:szCs w:val="24"/>
        </w:rPr>
        <w:tab/>
      </w:r>
    </w:p>
    <w:p w14:paraId="1A0EA5F9" w14:textId="77777777" w:rsidR="006A4585" w:rsidRPr="00614145" w:rsidRDefault="006A4585" w:rsidP="00A7502A">
      <w:pPr>
        <w:autoSpaceDE w:val="0"/>
        <w:autoSpaceDN w:val="0"/>
        <w:adjustRightInd w:val="0"/>
        <w:spacing w:before="120"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  <w:smartTag w:uri="urn:schemas-microsoft-com:office:smarttags" w:element="metricconverter">
        <w:smartTagPr>
          <w:attr w:name="ProductID" w:val="5. A"/>
        </w:smartTagPr>
        <w:r w:rsidRPr="00614145">
          <w:rPr>
            <w:rFonts w:ascii="Garamond" w:hAnsi="Garamond"/>
            <w:b/>
            <w:bCs/>
            <w:sz w:val="24"/>
            <w:szCs w:val="24"/>
          </w:rPr>
          <w:t>5. A</w:t>
        </w:r>
      </w:smartTag>
      <w:r w:rsidRPr="00614145">
        <w:rPr>
          <w:rFonts w:ascii="Garamond" w:hAnsi="Garamond"/>
          <w:b/>
          <w:bCs/>
          <w:sz w:val="24"/>
          <w:szCs w:val="24"/>
        </w:rPr>
        <w:t xml:space="preserve"> vízi létesítmény (kút) egyéb adatai:</w:t>
      </w:r>
    </w:p>
    <w:p w14:paraId="3F0207BD" w14:textId="77777777" w:rsidR="006A4585" w:rsidRPr="00614145" w:rsidRDefault="006A4585" w:rsidP="00A7502A">
      <w:pPr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bCs/>
          <w:sz w:val="24"/>
          <w:szCs w:val="24"/>
        </w:rPr>
      </w:pPr>
    </w:p>
    <w:p w14:paraId="4BEFC609" w14:textId="77777777" w:rsidR="006A4585" w:rsidRPr="00614145" w:rsidRDefault="006A4585" w:rsidP="00D31DCB">
      <w:pPr>
        <w:numPr>
          <w:ilvl w:val="0"/>
          <w:numId w:val="14"/>
        </w:numPr>
        <w:tabs>
          <w:tab w:val="left" w:leader="dot" w:pos="3969"/>
          <w:tab w:val="left" w:leader="dot" w:pos="6480"/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614145">
        <w:rPr>
          <w:rFonts w:ascii="Garamond" w:hAnsi="Garamond"/>
          <w:sz w:val="24"/>
          <w:szCs w:val="24"/>
        </w:rPr>
        <w:t>A kút távolsága utcafronttól:</w:t>
      </w:r>
      <w:r w:rsidRPr="00614145">
        <w:rPr>
          <w:rFonts w:ascii="Garamond" w:hAnsi="Garamond"/>
          <w:sz w:val="24"/>
          <w:szCs w:val="24"/>
        </w:rPr>
        <w:tab/>
        <w:t>m, lakóépülettől:</w:t>
      </w:r>
      <w:r w:rsidRPr="00614145">
        <w:rPr>
          <w:rFonts w:ascii="Garamond" w:hAnsi="Garamond"/>
          <w:sz w:val="24"/>
          <w:szCs w:val="24"/>
        </w:rPr>
        <w:tab/>
        <w:t>m, ásott kúttól:</w:t>
      </w:r>
      <w:r w:rsidRPr="00614145">
        <w:rPr>
          <w:rFonts w:ascii="Garamond" w:hAnsi="Garamond"/>
          <w:sz w:val="24"/>
          <w:szCs w:val="24"/>
        </w:rPr>
        <w:tab/>
        <w:t>m,</w:t>
      </w:r>
    </w:p>
    <w:p w14:paraId="488D2215" w14:textId="77777777" w:rsidR="006A4585" w:rsidRPr="00614145" w:rsidRDefault="006A4585" w:rsidP="00D31DCB">
      <w:pPr>
        <w:tabs>
          <w:tab w:val="left" w:leader="dot" w:pos="3969"/>
          <w:tab w:val="right" w:leader="dot" w:pos="6237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4"/>
        <w:jc w:val="both"/>
        <w:rPr>
          <w:rFonts w:ascii="Garamond" w:hAnsi="Garamond"/>
          <w:sz w:val="24"/>
          <w:szCs w:val="24"/>
        </w:rPr>
      </w:pPr>
      <w:r w:rsidRPr="00614145">
        <w:rPr>
          <w:rFonts w:ascii="Garamond" w:hAnsi="Garamond"/>
          <w:sz w:val="24"/>
          <w:szCs w:val="24"/>
        </w:rPr>
        <w:t>szikkasztótól:</w:t>
      </w:r>
      <w:r w:rsidRPr="00614145">
        <w:rPr>
          <w:rFonts w:ascii="Garamond" w:hAnsi="Garamond"/>
          <w:sz w:val="24"/>
          <w:szCs w:val="24"/>
        </w:rPr>
        <w:tab/>
        <w:t>m</w:t>
      </w:r>
    </w:p>
    <w:p w14:paraId="69615F29" w14:textId="77777777" w:rsidR="006A4585" w:rsidRPr="00614145" w:rsidRDefault="006A4585" w:rsidP="00D31DCB">
      <w:pPr>
        <w:numPr>
          <w:ilvl w:val="0"/>
          <w:numId w:val="14"/>
        </w:numPr>
        <w:tabs>
          <w:tab w:val="left" w:pos="4320"/>
          <w:tab w:val="left" w:leader="dot" w:pos="5400"/>
          <w:tab w:val="right" w:leader="dot" w:pos="6237"/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614145">
        <w:rPr>
          <w:rFonts w:ascii="Garamond" w:hAnsi="Garamond"/>
          <w:sz w:val="24"/>
          <w:szCs w:val="24"/>
        </w:rPr>
        <w:t>A kút távolsága a szomszédos telkektől:</w:t>
      </w:r>
      <w:r w:rsidRPr="00614145">
        <w:rPr>
          <w:rFonts w:ascii="Garamond" w:hAnsi="Garamond"/>
          <w:sz w:val="24"/>
          <w:szCs w:val="24"/>
        </w:rPr>
        <w:tab/>
      </w:r>
      <w:r w:rsidRPr="00614145">
        <w:rPr>
          <w:rFonts w:ascii="Garamond" w:hAnsi="Garamond"/>
          <w:sz w:val="24"/>
          <w:szCs w:val="24"/>
        </w:rPr>
        <w:tab/>
        <w:t>helyrajzi számú telektől:</w:t>
      </w:r>
      <w:r w:rsidRPr="00614145">
        <w:rPr>
          <w:rFonts w:ascii="Garamond" w:hAnsi="Garamond"/>
          <w:sz w:val="24"/>
          <w:szCs w:val="24"/>
        </w:rPr>
        <w:tab/>
        <w:t>m,</w:t>
      </w:r>
    </w:p>
    <w:p w14:paraId="578C9870" w14:textId="77777777" w:rsidR="006A4585" w:rsidRPr="00614145" w:rsidRDefault="006A4585" w:rsidP="00D31DCB">
      <w:pPr>
        <w:tabs>
          <w:tab w:val="left" w:pos="4320"/>
          <w:tab w:val="left" w:leader="dot" w:pos="5400"/>
          <w:tab w:val="right" w:leader="dot" w:pos="6237"/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614145">
        <w:rPr>
          <w:rFonts w:ascii="Garamond" w:hAnsi="Garamond"/>
          <w:sz w:val="24"/>
          <w:szCs w:val="24"/>
        </w:rPr>
        <w:tab/>
      </w:r>
      <w:r w:rsidRPr="00614145">
        <w:rPr>
          <w:rFonts w:ascii="Garamond" w:hAnsi="Garamond"/>
          <w:sz w:val="24"/>
          <w:szCs w:val="24"/>
        </w:rPr>
        <w:tab/>
        <w:t>helyrajzi számú telektől:</w:t>
      </w:r>
      <w:r w:rsidRPr="00614145">
        <w:rPr>
          <w:rFonts w:ascii="Garamond" w:hAnsi="Garamond"/>
          <w:sz w:val="24"/>
          <w:szCs w:val="24"/>
        </w:rPr>
        <w:tab/>
        <w:t>m,</w:t>
      </w:r>
    </w:p>
    <w:p w14:paraId="47C0D3C8" w14:textId="77777777" w:rsidR="006A4585" w:rsidRPr="00614145" w:rsidRDefault="006A4585" w:rsidP="00D31DCB">
      <w:pPr>
        <w:tabs>
          <w:tab w:val="left" w:pos="4320"/>
          <w:tab w:val="left" w:leader="dot" w:pos="5400"/>
          <w:tab w:val="right" w:leader="dot" w:pos="6237"/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614145">
        <w:rPr>
          <w:rFonts w:ascii="Garamond" w:hAnsi="Garamond"/>
          <w:sz w:val="24"/>
          <w:szCs w:val="24"/>
        </w:rPr>
        <w:tab/>
      </w:r>
      <w:r w:rsidRPr="00614145">
        <w:rPr>
          <w:rFonts w:ascii="Garamond" w:hAnsi="Garamond"/>
          <w:sz w:val="24"/>
          <w:szCs w:val="24"/>
        </w:rPr>
        <w:tab/>
        <w:t>helyrajzi számú telektől:</w:t>
      </w:r>
      <w:r w:rsidRPr="00614145">
        <w:rPr>
          <w:rFonts w:ascii="Garamond" w:hAnsi="Garamond"/>
          <w:sz w:val="24"/>
          <w:szCs w:val="24"/>
        </w:rPr>
        <w:tab/>
        <w:t>m.</w:t>
      </w:r>
    </w:p>
    <w:p w14:paraId="4B898A5B" w14:textId="77777777" w:rsidR="006A4585" w:rsidRPr="00614145" w:rsidRDefault="006A4585" w:rsidP="008D410B">
      <w:pPr>
        <w:numPr>
          <w:ilvl w:val="0"/>
          <w:numId w:val="14"/>
        </w:numPr>
        <w:tabs>
          <w:tab w:val="left" w:leader="dot" w:pos="3600"/>
          <w:tab w:val="left" w:leader="dot" w:pos="6840"/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614145">
        <w:rPr>
          <w:rFonts w:ascii="Garamond" w:hAnsi="Garamond"/>
          <w:sz w:val="24"/>
          <w:szCs w:val="24"/>
        </w:rPr>
        <w:t>A kút használata: naponta</w:t>
      </w:r>
      <w:r w:rsidRPr="00614145">
        <w:rPr>
          <w:rFonts w:ascii="Garamond" w:hAnsi="Garamond"/>
          <w:sz w:val="24"/>
          <w:szCs w:val="24"/>
        </w:rPr>
        <w:tab/>
        <w:t>m</w:t>
      </w:r>
      <w:r w:rsidRPr="00614145">
        <w:rPr>
          <w:rFonts w:ascii="Garamond" w:hAnsi="Garamond"/>
          <w:sz w:val="24"/>
          <w:szCs w:val="24"/>
          <w:vertAlign w:val="superscript"/>
        </w:rPr>
        <w:t>3</w:t>
      </w:r>
      <w:r w:rsidRPr="00614145">
        <w:rPr>
          <w:rFonts w:ascii="Garamond" w:hAnsi="Garamond"/>
          <w:sz w:val="24"/>
          <w:szCs w:val="24"/>
        </w:rPr>
        <w:t xml:space="preserve"> /idényben:</w:t>
      </w:r>
      <w:r w:rsidRPr="00614145">
        <w:rPr>
          <w:rFonts w:ascii="Garamond" w:hAnsi="Garamond"/>
          <w:sz w:val="24"/>
          <w:szCs w:val="24"/>
        </w:rPr>
        <w:tab/>
        <w:t>(tól-ig) max.</w:t>
      </w:r>
      <w:r w:rsidRPr="00614145">
        <w:rPr>
          <w:rFonts w:ascii="Garamond" w:hAnsi="Garamond"/>
          <w:sz w:val="24"/>
          <w:szCs w:val="24"/>
        </w:rPr>
        <w:tab/>
        <w:t>m</w:t>
      </w:r>
      <w:r w:rsidRPr="00614145">
        <w:rPr>
          <w:rFonts w:ascii="Garamond" w:hAnsi="Garamond"/>
          <w:sz w:val="24"/>
          <w:szCs w:val="24"/>
          <w:vertAlign w:val="superscript"/>
        </w:rPr>
        <w:t>3</w:t>
      </w:r>
    </w:p>
    <w:p w14:paraId="768D91B5" w14:textId="77777777" w:rsidR="006A4585" w:rsidRPr="00614145" w:rsidRDefault="006A4585" w:rsidP="008D410B">
      <w:pPr>
        <w:numPr>
          <w:ilvl w:val="0"/>
          <w:numId w:val="14"/>
        </w:numPr>
        <w:tabs>
          <w:tab w:val="left" w:leader="dot" w:pos="2160"/>
          <w:tab w:val="left" w:leader="dot" w:pos="4140"/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614145">
        <w:rPr>
          <w:rFonts w:ascii="Garamond" w:hAnsi="Garamond"/>
          <w:sz w:val="24"/>
          <w:szCs w:val="24"/>
        </w:rPr>
        <w:t xml:space="preserve">A víz kitermelése centrifugál/búvár/kézi szivattyúval történik, szabadon folyik ki </w:t>
      </w:r>
      <w:r w:rsidRPr="00614145">
        <w:rPr>
          <w:rFonts w:ascii="Garamond" w:hAnsi="Garamond"/>
        </w:rPr>
        <w:t>(aláhúzandó)</w:t>
      </w:r>
      <w:r w:rsidRPr="00614145">
        <w:rPr>
          <w:rFonts w:ascii="Garamond" w:hAnsi="Garamond"/>
          <w:sz w:val="24"/>
          <w:szCs w:val="24"/>
        </w:rPr>
        <w:t xml:space="preserve">. A víz </w:t>
      </w:r>
      <w:r w:rsidRPr="00614145">
        <w:rPr>
          <w:rFonts w:ascii="Garamond" w:hAnsi="Garamond"/>
          <w:sz w:val="24"/>
          <w:szCs w:val="24"/>
        </w:rPr>
        <w:tab/>
        <w:t>m hosszú,</w:t>
      </w:r>
      <w:r w:rsidRPr="00614145">
        <w:rPr>
          <w:rFonts w:ascii="Garamond" w:hAnsi="Garamond"/>
          <w:sz w:val="24"/>
          <w:szCs w:val="24"/>
        </w:rPr>
        <w:tab/>
        <w:t>mm átmérőjű (acél, műanyag) vezetéken jut el a házi, illetve a locsolást biztosító vízellátó berendezésig, amely</w:t>
      </w:r>
      <w:r w:rsidRPr="00614145">
        <w:rPr>
          <w:rFonts w:ascii="Garamond" w:hAnsi="Garamond"/>
          <w:sz w:val="24"/>
          <w:szCs w:val="24"/>
        </w:rPr>
        <w:tab/>
      </w:r>
    </w:p>
    <w:p w14:paraId="301BC5FD" w14:textId="77777777" w:rsidR="006A4585" w:rsidRPr="00614145" w:rsidRDefault="006A4585" w:rsidP="00614145">
      <w:pPr>
        <w:tabs>
          <w:tab w:val="left" w:leader="dot" w:pos="2160"/>
          <w:tab w:val="left" w:leader="dot" w:pos="4140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4"/>
        <w:jc w:val="both"/>
        <w:rPr>
          <w:rFonts w:ascii="Garamond" w:hAnsi="Garamond"/>
          <w:sz w:val="24"/>
          <w:szCs w:val="24"/>
        </w:rPr>
      </w:pPr>
      <w:r w:rsidRPr="00614145">
        <w:rPr>
          <w:rFonts w:ascii="Garamond" w:hAnsi="Garamond"/>
          <w:sz w:val="24"/>
          <w:szCs w:val="24"/>
        </w:rPr>
        <w:t>került elhelyezésre.</w:t>
      </w:r>
    </w:p>
    <w:p w14:paraId="348750DB" w14:textId="77777777" w:rsidR="006A4585" w:rsidRPr="00614145" w:rsidRDefault="006A4585" w:rsidP="006141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Cs/>
          <w:sz w:val="24"/>
          <w:szCs w:val="24"/>
          <w:highlight w:val="yellow"/>
        </w:rPr>
      </w:pPr>
    </w:p>
    <w:p w14:paraId="4635A226" w14:textId="77777777" w:rsidR="006A4585" w:rsidRPr="0005350D" w:rsidRDefault="006A4585" w:rsidP="003C089A">
      <w:pPr>
        <w:tabs>
          <w:tab w:val="left" w:leader="dot" w:pos="3420"/>
          <w:tab w:val="left" w:leader="dot" w:pos="9639"/>
        </w:tabs>
        <w:spacing w:after="0" w:line="36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05350D">
        <w:rPr>
          <w:rFonts w:ascii="Garamond" w:hAnsi="Garamond"/>
          <w:b/>
          <w:bCs/>
          <w:sz w:val="24"/>
          <w:szCs w:val="24"/>
        </w:rPr>
        <w:t>6. Nyilatkozat:</w:t>
      </w:r>
    </w:p>
    <w:p w14:paraId="129A5550" w14:textId="77777777" w:rsidR="006A4585" w:rsidRPr="006B1C58" w:rsidRDefault="006A4585" w:rsidP="003C089A">
      <w:pPr>
        <w:tabs>
          <w:tab w:val="left" w:leader="dot" w:pos="3420"/>
          <w:tab w:val="left" w:leader="dot" w:pos="9639"/>
        </w:tabs>
        <w:spacing w:after="0" w:line="360" w:lineRule="auto"/>
        <w:jc w:val="both"/>
        <w:rPr>
          <w:rFonts w:ascii="Garamond" w:hAnsi="Garamond"/>
          <w:sz w:val="24"/>
          <w:szCs w:val="24"/>
          <w:shd w:val="clear" w:color="auto" w:fill="FFFFFF"/>
        </w:rPr>
      </w:pPr>
      <w:r w:rsidRPr="006B1C58">
        <w:rPr>
          <w:rFonts w:ascii="Garamond" w:hAnsi="Garamond"/>
          <w:bCs/>
          <w:sz w:val="24"/>
          <w:szCs w:val="24"/>
        </w:rPr>
        <w:t>Alulírott építtető / tulajdonos nyilatkozom, hogy a kérelmemben közölt adatok a valóságnak megfelelnek</w:t>
      </w:r>
      <w:r w:rsidRPr="006B1C58">
        <w:rPr>
          <w:rFonts w:ascii="Garamond" w:hAnsi="Garamond"/>
          <w:sz w:val="24"/>
          <w:szCs w:val="24"/>
          <w:shd w:val="clear" w:color="auto" w:fill="FFFFFF"/>
        </w:rPr>
        <w:t>, a kút úgy került kialakításra, hogy abba a felszínről szennyeződés vagy csapadékvíz nem kerülhet.</w:t>
      </w:r>
    </w:p>
    <w:p w14:paraId="45C798CE" w14:textId="77777777" w:rsidR="006A4585" w:rsidRPr="00830308" w:rsidRDefault="006A4585" w:rsidP="00882238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</w:p>
    <w:p w14:paraId="153E0043" w14:textId="084CB59A" w:rsidR="006A4585" w:rsidRPr="00830308" w:rsidRDefault="006A4585" w:rsidP="00882238">
      <w:pPr>
        <w:tabs>
          <w:tab w:val="left" w:leader="dot" w:pos="3969"/>
        </w:tabs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  <w:r w:rsidRPr="00830308">
        <w:rPr>
          <w:rFonts w:ascii="Garamond" w:hAnsi="Garamond"/>
          <w:sz w:val="24"/>
          <w:szCs w:val="24"/>
        </w:rPr>
        <w:t>Csörög, 20</w:t>
      </w:r>
      <w:r w:rsidR="000A7F6C">
        <w:rPr>
          <w:rFonts w:ascii="Garamond" w:hAnsi="Garamond"/>
          <w:sz w:val="24"/>
          <w:szCs w:val="24"/>
        </w:rPr>
        <w:t>23</w:t>
      </w:r>
      <w:r w:rsidRPr="00830308">
        <w:rPr>
          <w:rFonts w:ascii="Garamond" w:hAnsi="Garamond"/>
          <w:sz w:val="24"/>
          <w:szCs w:val="24"/>
        </w:rPr>
        <w:t>.</w:t>
      </w:r>
      <w:r w:rsidRPr="00830308">
        <w:rPr>
          <w:rFonts w:ascii="Garamond" w:hAnsi="Garamond"/>
          <w:sz w:val="24"/>
          <w:szCs w:val="24"/>
        </w:rPr>
        <w:tab/>
      </w:r>
    </w:p>
    <w:p w14:paraId="069CD3A0" w14:textId="77777777" w:rsidR="006A4585" w:rsidRPr="002627E9" w:rsidRDefault="006A4585" w:rsidP="00882238">
      <w:pPr>
        <w:tabs>
          <w:tab w:val="left" w:leader="dot" w:pos="3969"/>
        </w:tabs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  <w:highlight w:val="yellow"/>
        </w:rPr>
      </w:pPr>
    </w:p>
    <w:p w14:paraId="496F46F7" w14:textId="77777777" w:rsidR="006A4585" w:rsidRPr="002627E9" w:rsidRDefault="006A4585" w:rsidP="00882238">
      <w:pPr>
        <w:tabs>
          <w:tab w:val="left" w:leader="dot" w:pos="3969"/>
        </w:tabs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  <w:highlight w:val="yellow"/>
        </w:rPr>
      </w:pPr>
    </w:p>
    <w:p w14:paraId="4D024127" w14:textId="77777777" w:rsidR="006A4585" w:rsidRPr="008A515F" w:rsidRDefault="006A4585" w:rsidP="008A515F">
      <w:pPr>
        <w:tabs>
          <w:tab w:val="left" w:pos="5103"/>
          <w:tab w:val="left" w:leader="dot" w:pos="8505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8A515F">
        <w:rPr>
          <w:rFonts w:ascii="Garamond" w:hAnsi="Garamond"/>
          <w:sz w:val="24"/>
          <w:szCs w:val="24"/>
        </w:rPr>
        <w:tab/>
      </w:r>
      <w:r w:rsidRPr="008A515F">
        <w:rPr>
          <w:rFonts w:ascii="Garamond" w:hAnsi="Garamond"/>
          <w:sz w:val="24"/>
          <w:szCs w:val="24"/>
        </w:rPr>
        <w:tab/>
      </w:r>
    </w:p>
    <w:p w14:paraId="6A8A63AF" w14:textId="77777777" w:rsidR="006A4585" w:rsidRPr="008A515F" w:rsidRDefault="006A4585" w:rsidP="008A515F">
      <w:pPr>
        <w:tabs>
          <w:tab w:val="center" w:pos="680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8A515F">
        <w:rPr>
          <w:rFonts w:ascii="Garamond" w:hAnsi="Garamond"/>
          <w:sz w:val="24"/>
          <w:szCs w:val="24"/>
        </w:rPr>
        <w:tab/>
        <w:t>kérelmező aláírása</w:t>
      </w:r>
    </w:p>
    <w:p w14:paraId="5A1F2DB4" w14:textId="77777777" w:rsidR="006A4585" w:rsidRPr="008A515F" w:rsidRDefault="006A4585" w:rsidP="008A515F">
      <w:pPr>
        <w:tabs>
          <w:tab w:val="center" w:pos="7371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79293944" w14:textId="77777777" w:rsidR="006A4585" w:rsidRPr="008A515F" w:rsidRDefault="006A4585" w:rsidP="008A515F">
      <w:pPr>
        <w:tabs>
          <w:tab w:val="center" w:pos="7371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3D86CE9A" w14:textId="77777777" w:rsidR="006A4585" w:rsidRPr="008A515F" w:rsidRDefault="006A4585" w:rsidP="008A515F">
      <w:pPr>
        <w:tabs>
          <w:tab w:val="left" w:pos="5103"/>
          <w:tab w:val="left" w:leader="dot" w:pos="8505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8A515F">
        <w:rPr>
          <w:rFonts w:ascii="Garamond" w:hAnsi="Garamond"/>
          <w:sz w:val="24"/>
          <w:szCs w:val="24"/>
        </w:rPr>
        <w:tab/>
      </w:r>
      <w:r w:rsidRPr="008A515F">
        <w:rPr>
          <w:rFonts w:ascii="Garamond" w:hAnsi="Garamond"/>
          <w:sz w:val="24"/>
          <w:szCs w:val="24"/>
        </w:rPr>
        <w:tab/>
      </w:r>
    </w:p>
    <w:p w14:paraId="77B0CF2C" w14:textId="77777777" w:rsidR="006A4585" w:rsidRDefault="006A4585" w:rsidP="008A515F">
      <w:pPr>
        <w:tabs>
          <w:tab w:val="center" w:pos="680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8A515F">
        <w:rPr>
          <w:rFonts w:ascii="Garamond" w:hAnsi="Garamond"/>
          <w:sz w:val="24"/>
          <w:szCs w:val="24"/>
        </w:rPr>
        <w:tab/>
        <w:t>aláírás*</w:t>
      </w:r>
      <w:r>
        <w:rPr>
          <w:rFonts w:ascii="Garamond" w:hAnsi="Garamond"/>
          <w:sz w:val="24"/>
          <w:szCs w:val="24"/>
        </w:rPr>
        <w:t>*</w:t>
      </w:r>
    </w:p>
    <w:p w14:paraId="5508B408" w14:textId="77777777" w:rsidR="006A4585" w:rsidRDefault="006A4585" w:rsidP="00882238">
      <w:pPr>
        <w:tabs>
          <w:tab w:val="center" w:pos="6804"/>
        </w:tabs>
        <w:spacing w:after="0" w:line="240" w:lineRule="auto"/>
        <w:rPr>
          <w:rFonts w:ascii="Garamond" w:hAnsi="Garamond"/>
          <w:sz w:val="24"/>
          <w:szCs w:val="24"/>
        </w:rPr>
      </w:pPr>
    </w:p>
    <w:p w14:paraId="49EF8A38" w14:textId="77777777" w:rsidR="006A4585" w:rsidRPr="00A37568" w:rsidRDefault="006A4585" w:rsidP="00830308">
      <w:pPr>
        <w:tabs>
          <w:tab w:val="center" w:pos="6804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A37568">
        <w:rPr>
          <w:rFonts w:ascii="Garamond" w:hAnsi="Garamond"/>
          <w:sz w:val="20"/>
          <w:szCs w:val="20"/>
        </w:rPr>
        <w:t>* 123/1997. (VII. 18.) Korm. rendelet a vízbázisok, a távlati vízbázisok, valamint az ivóvízellátást szolgáló vízilétesítmények védelméről</w:t>
      </w:r>
    </w:p>
    <w:p w14:paraId="05967517" w14:textId="77777777" w:rsidR="006A4585" w:rsidRPr="00A37568" w:rsidRDefault="006A4585" w:rsidP="005660D4">
      <w:pPr>
        <w:tabs>
          <w:tab w:val="center" w:pos="6804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A37568">
        <w:rPr>
          <w:rFonts w:ascii="Garamond" w:hAnsi="Garamond"/>
          <w:sz w:val="20"/>
          <w:szCs w:val="20"/>
        </w:rPr>
        <w:t>** fúrt kút esetében a jogosultsággal rendelkező kivitelező; fennmaradási vagy létesítési engedéllyel nem rendelkező kút üzemeltetési engedélye iránti kérelem esetében a felszín alatti vízkészletekbe történő beavatkozás és a vízkútfúrás szakmai követelményeiről szóló 101/2007. (XII. 23.) KvVM rendelet 13. §-ban megjelölt szakember</w:t>
      </w:r>
    </w:p>
    <w:p w14:paraId="7816B8A9" w14:textId="77777777" w:rsidR="006A4585" w:rsidRDefault="006A4585" w:rsidP="005660D4">
      <w:pPr>
        <w:tabs>
          <w:tab w:val="center" w:pos="6804"/>
        </w:tabs>
        <w:spacing w:after="0" w:line="240" w:lineRule="auto"/>
        <w:jc w:val="both"/>
        <w:rPr>
          <w:rFonts w:ascii="Garamond" w:hAnsi="Garamond"/>
        </w:rPr>
      </w:pPr>
    </w:p>
    <w:p w14:paraId="1AB72C46" w14:textId="77777777" w:rsidR="006A4585" w:rsidRPr="004C78C8" w:rsidRDefault="006A4585" w:rsidP="0010198B">
      <w:pPr>
        <w:autoSpaceDE w:val="0"/>
        <w:autoSpaceDN w:val="0"/>
        <w:adjustRightInd w:val="0"/>
        <w:spacing w:after="60" w:line="240" w:lineRule="auto"/>
        <w:rPr>
          <w:rFonts w:ascii="Garamond" w:hAnsi="Garamond"/>
          <w:b/>
          <w:bCs/>
          <w:sz w:val="24"/>
          <w:szCs w:val="24"/>
        </w:rPr>
      </w:pPr>
      <w:r w:rsidRPr="004C78C8">
        <w:rPr>
          <w:rFonts w:ascii="Garamond" w:hAnsi="Garamond"/>
          <w:b/>
          <w:bCs/>
          <w:sz w:val="24"/>
          <w:szCs w:val="24"/>
        </w:rPr>
        <w:t>A kérelemhez csatolt mellékletek:</w:t>
      </w:r>
    </w:p>
    <w:p w14:paraId="002A3D18" w14:textId="77777777" w:rsidR="006A4585" w:rsidRPr="00B10637" w:rsidRDefault="006A4585" w:rsidP="00B1063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10637">
        <w:rPr>
          <w:rFonts w:ascii="Garamond" w:hAnsi="Garamond" w:cs="Garamond"/>
          <w:sz w:val="32"/>
          <w:szCs w:val="32"/>
        </w:rPr>
        <w:t>฀</w:t>
      </w:r>
      <w:r w:rsidRPr="00B10637">
        <w:rPr>
          <w:rFonts w:ascii="Garamond" w:hAnsi="Garamond"/>
          <w:sz w:val="24"/>
          <w:szCs w:val="24"/>
        </w:rPr>
        <w:t>a tényleges megvalósulási állapotot tartalmazó egyszerű, legalább A4 méretű terv (akár a kérelmező által elkészítve)</w:t>
      </w:r>
    </w:p>
    <w:p w14:paraId="6F767604" w14:textId="77777777" w:rsidR="006A4585" w:rsidRPr="00C3125C" w:rsidRDefault="006A4585" w:rsidP="0010198B">
      <w:pPr>
        <w:autoSpaceDE w:val="0"/>
        <w:autoSpaceDN w:val="0"/>
        <w:adjustRightInd w:val="0"/>
        <w:spacing w:after="60" w:line="240" w:lineRule="auto"/>
        <w:jc w:val="both"/>
        <w:rPr>
          <w:rFonts w:ascii="Garamond" w:hAnsi="Garamond"/>
          <w:sz w:val="24"/>
          <w:szCs w:val="24"/>
        </w:rPr>
      </w:pPr>
      <w:r w:rsidRPr="00C3125C">
        <w:rPr>
          <w:rFonts w:ascii="Garamond" w:hAnsi="Garamond" w:cs="Garamond"/>
          <w:sz w:val="32"/>
          <w:szCs w:val="32"/>
        </w:rPr>
        <w:t>฀</w:t>
      </w:r>
      <w:r w:rsidRPr="00C3125C">
        <w:rPr>
          <w:rFonts w:ascii="Garamond" w:hAnsi="Garamond" w:cs="Garamond"/>
          <w:sz w:val="24"/>
          <w:szCs w:val="24"/>
        </w:rPr>
        <w:t>fényképfelvétel a kútról és környezetéről</w:t>
      </w:r>
    </w:p>
    <w:p w14:paraId="2E9A6F6B" w14:textId="77777777" w:rsidR="006A4585" w:rsidRPr="00EA34EC" w:rsidRDefault="006A4585" w:rsidP="0010198B">
      <w:pPr>
        <w:autoSpaceDE w:val="0"/>
        <w:autoSpaceDN w:val="0"/>
        <w:adjustRightInd w:val="0"/>
        <w:spacing w:after="60" w:line="240" w:lineRule="auto"/>
        <w:jc w:val="both"/>
        <w:rPr>
          <w:rFonts w:ascii="Garamond" w:hAnsi="Garamond"/>
          <w:sz w:val="24"/>
          <w:szCs w:val="24"/>
        </w:rPr>
      </w:pPr>
      <w:r w:rsidRPr="00EA34EC">
        <w:rPr>
          <w:rFonts w:ascii="Garamond" w:hAnsi="Garamond" w:cs="Garamond"/>
          <w:sz w:val="32"/>
          <w:szCs w:val="32"/>
        </w:rPr>
        <w:t>฀</w:t>
      </w:r>
      <w:r w:rsidRPr="00EA34EC">
        <w:rPr>
          <w:rFonts w:ascii="Garamond" w:hAnsi="Garamond"/>
          <w:sz w:val="24"/>
          <w:szCs w:val="24"/>
        </w:rPr>
        <w:t>ivóvízcélú felhasználás esetén a vizek hasznosítását, védelmét és kártételeinek elhárítását szolgáló tevékenységekre és létesítményekre vonatkozó általános szabályokról szóló 147/2010. (IV. 29.) Korm. rendelet szerinti</w:t>
      </w:r>
      <w:r>
        <w:rPr>
          <w:rFonts w:ascii="Garamond" w:hAnsi="Garamond"/>
          <w:sz w:val="24"/>
          <w:szCs w:val="24"/>
        </w:rPr>
        <w:t xml:space="preserve"> vízminőség-vizsgálat eredménye</w:t>
      </w:r>
    </w:p>
    <w:p w14:paraId="75B11663" w14:textId="77777777" w:rsidR="006A4585" w:rsidRPr="0010198B" w:rsidRDefault="006A4585" w:rsidP="0010198B">
      <w:pPr>
        <w:autoSpaceDE w:val="0"/>
        <w:autoSpaceDN w:val="0"/>
        <w:adjustRightInd w:val="0"/>
        <w:spacing w:after="60" w:line="240" w:lineRule="auto"/>
        <w:jc w:val="both"/>
        <w:rPr>
          <w:rFonts w:ascii="Garamond" w:hAnsi="Garamond"/>
          <w:sz w:val="24"/>
          <w:szCs w:val="24"/>
        </w:rPr>
      </w:pPr>
      <w:r w:rsidRPr="0010198B">
        <w:rPr>
          <w:rFonts w:ascii="Garamond" w:hAnsi="Garamond" w:cs="Garamond"/>
          <w:sz w:val="32"/>
          <w:szCs w:val="32"/>
        </w:rPr>
        <w:t>฀</w:t>
      </w:r>
      <w:r w:rsidRPr="0010198B">
        <w:rPr>
          <w:rFonts w:ascii="Garamond" w:hAnsi="Garamond"/>
          <w:sz w:val="24"/>
          <w:szCs w:val="24"/>
        </w:rPr>
        <w:t>fúrt kút esetében a felszín alatti vízkészletekbe történő beavatkozás és a vízkútfúrás szakmai követelményeiről szóló 101/2007. (XII. 23.) KvVM rendelet 13. § (2) bekezdésének való megfelelés igazolása.</w:t>
      </w:r>
    </w:p>
    <w:p w14:paraId="25B4CED9" w14:textId="77777777" w:rsidR="006A4585" w:rsidRPr="005660D4" w:rsidRDefault="006A4585" w:rsidP="005660D4">
      <w:pPr>
        <w:tabs>
          <w:tab w:val="center" w:pos="6804"/>
        </w:tabs>
        <w:spacing w:after="0" w:line="240" w:lineRule="auto"/>
        <w:jc w:val="both"/>
        <w:rPr>
          <w:rFonts w:ascii="Garamond" w:hAnsi="Garamond"/>
        </w:rPr>
      </w:pPr>
    </w:p>
    <w:p w14:paraId="2470307A" w14:textId="77777777" w:rsidR="006A4585" w:rsidRPr="000067C6" w:rsidRDefault="006A4585" w:rsidP="000067C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2627E9">
        <w:rPr>
          <w:rFonts w:ascii="Garamond" w:hAnsi="Garamond"/>
          <w:sz w:val="24"/>
          <w:szCs w:val="24"/>
          <w:highlight w:val="yellow"/>
        </w:rPr>
        <w:br w:type="page"/>
      </w:r>
      <w:r w:rsidRPr="000067C6">
        <w:rPr>
          <w:rFonts w:ascii="Garamond" w:hAnsi="Garamond"/>
          <w:b/>
          <w:sz w:val="28"/>
          <w:szCs w:val="28"/>
        </w:rPr>
        <w:lastRenderedPageBreak/>
        <w:t>Ásott kút</w:t>
      </w:r>
    </w:p>
    <w:p w14:paraId="7F008365" w14:textId="77777777" w:rsidR="006A4585" w:rsidRPr="002627E9" w:rsidRDefault="006A4585" w:rsidP="00F32570">
      <w:pPr>
        <w:rPr>
          <w:rFonts w:ascii="Garamond" w:hAnsi="Garamond"/>
          <w:noProof/>
          <w:highlight w:val="yellow"/>
          <w:lang w:eastAsia="hu-HU"/>
        </w:rPr>
      </w:pPr>
    </w:p>
    <w:p w14:paraId="51BDBA0B" w14:textId="77777777" w:rsidR="006A4585" w:rsidRPr="002627E9" w:rsidRDefault="000A7F6C" w:rsidP="00F32570">
      <w:pPr>
        <w:rPr>
          <w:rFonts w:ascii="Garamond" w:hAnsi="Garamond"/>
          <w:highlight w:val="yellow"/>
        </w:rPr>
      </w:pPr>
      <w:r>
        <w:rPr>
          <w:rFonts w:ascii="Garamond" w:hAnsi="Garamond"/>
          <w:noProof/>
          <w:highlight w:val="yellow"/>
          <w:lang w:eastAsia="hu-HU"/>
        </w:rPr>
        <w:pict w14:anchorId="75D1ACA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1" o:spid="_x0000_i1025" type="#_x0000_t75" style="width:367.2pt;height:439.2pt;visibility:visible">
            <v:imagedata r:id="rId5" o:title="" croptop="8495f" cropbottom="17860f" cropleft="15604f" cropright="27935f"/>
          </v:shape>
        </w:pict>
      </w:r>
    </w:p>
    <w:p w14:paraId="769717AD" w14:textId="77777777" w:rsidR="006A4585" w:rsidRPr="002627E9" w:rsidRDefault="006A4585" w:rsidP="00F32570">
      <w:pPr>
        <w:rPr>
          <w:rFonts w:ascii="Garamond" w:hAnsi="Garamond"/>
          <w:highlight w:val="yellow"/>
        </w:rPr>
      </w:pPr>
    </w:p>
    <w:p w14:paraId="1D744654" w14:textId="77777777" w:rsidR="006A4585" w:rsidRPr="002627E9" w:rsidRDefault="006A4585" w:rsidP="00F32570">
      <w:pPr>
        <w:rPr>
          <w:rFonts w:ascii="Garamond" w:hAnsi="Garamond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3"/>
        <w:gridCol w:w="3103"/>
        <w:gridCol w:w="1276"/>
        <w:gridCol w:w="3240"/>
      </w:tblGrid>
      <w:tr w:rsidR="006A4585" w:rsidRPr="000067C6" w14:paraId="429C5DF6" w14:textId="77777777" w:rsidTr="007F3A7B">
        <w:trPr>
          <w:trHeight w:val="425"/>
        </w:trPr>
        <w:tc>
          <w:tcPr>
            <w:tcW w:w="1443" w:type="dxa"/>
          </w:tcPr>
          <w:p w14:paraId="10BACF5F" w14:textId="77777777" w:rsidR="006A4585" w:rsidRPr="000067C6" w:rsidRDefault="006A4585" w:rsidP="007F3A7B">
            <w:pPr>
              <w:spacing w:after="0" w:line="240" w:lineRule="auto"/>
              <w:rPr>
                <w:rFonts w:ascii="Garamond" w:hAnsi="Garamond"/>
              </w:rPr>
            </w:pPr>
            <w:r w:rsidRPr="000067C6">
              <w:rPr>
                <w:rFonts w:ascii="Garamond" w:hAnsi="Garamond"/>
              </w:rPr>
              <w:t>Név:</w:t>
            </w:r>
          </w:p>
          <w:p w14:paraId="69B23498" w14:textId="77777777" w:rsidR="006A4585" w:rsidRPr="000067C6" w:rsidRDefault="006A4585" w:rsidP="007F3A7B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3103" w:type="dxa"/>
          </w:tcPr>
          <w:p w14:paraId="74989730" w14:textId="77777777" w:rsidR="006A4585" w:rsidRPr="000067C6" w:rsidRDefault="006A4585" w:rsidP="007F3A7B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276" w:type="dxa"/>
          </w:tcPr>
          <w:p w14:paraId="1CED02D4" w14:textId="77777777" w:rsidR="006A4585" w:rsidRPr="000067C6" w:rsidRDefault="006A4585" w:rsidP="007F3A7B">
            <w:pPr>
              <w:spacing w:after="0" w:line="240" w:lineRule="auto"/>
              <w:rPr>
                <w:rFonts w:ascii="Garamond" w:hAnsi="Garamond"/>
              </w:rPr>
            </w:pPr>
            <w:r w:rsidRPr="000067C6">
              <w:rPr>
                <w:rFonts w:ascii="Garamond" w:hAnsi="Garamond"/>
              </w:rPr>
              <w:t>Cím:</w:t>
            </w:r>
          </w:p>
        </w:tc>
        <w:tc>
          <w:tcPr>
            <w:tcW w:w="3240" w:type="dxa"/>
          </w:tcPr>
          <w:p w14:paraId="4B923231" w14:textId="77777777" w:rsidR="006A4585" w:rsidRPr="000067C6" w:rsidRDefault="006A4585" w:rsidP="007F3A7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6A4585" w:rsidRPr="000067C6" w14:paraId="6D6C6737" w14:textId="77777777" w:rsidTr="007F3A7B">
        <w:trPr>
          <w:trHeight w:val="417"/>
        </w:trPr>
        <w:tc>
          <w:tcPr>
            <w:tcW w:w="1443" w:type="dxa"/>
          </w:tcPr>
          <w:p w14:paraId="03CD903F" w14:textId="77777777" w:rsidR="006A4585" w:rsidRPr="000067C6" w:rsidRDefault="006A4585" w:rsidP="007F3A7B">
            <w:pPr>
              <w:spacing w:after="0" w:line="240" w:lineRule="auto"/>
              <w:rPr>
                <w:rFonts w:ascii="Garamond" w:hAnsi="Garamond"/>
              </w:rPr>
            </w:pPr>
            <w:r w:rsidRPr="000067C6">
              <w:rPr>
                <w:rFonts w:ascii="Garamond" w:hAnsi="Garamond"/>
              </w:rPr>
              <w:t xml:space="preserve">Hrsz.: </w:t>
            </w:r>
          </w:p>
          <w:p w14:paraId="00236741" w14:textId="77777777" w:rsidR="006A4585" w:rsidRPr="000067C6" w:rsidRDefault="006A4585" w:rsidP="007F3A7B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3103" w:type="dxa"/>
          </w:tcPr>
          <w:p w14:paraId="693CDC16" w14:textId="77777777" w:rsidR="006A4585" w:rsidRPr="000067C6" w:rsidRDefault="006A4585" w:rsidP="007F3A7B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276" w:type="dxa"/>
          </w:tcPr>
          <w:p w14:paraId="5ED43007" w14:textId="77777777" w:rsidR="006A4585" w:rsidRPr="000067C6" w:rsidRDefault="006A4585" w:rsidP="007F3A7B">
            <w:pPr>
              <w:spacing w:after="0" w:line="240" w:lineRule="auto"/>
              <w:rPr>
                <w:rFonts w:ascii="Garamond" w:hAnsi="Garamond"/>
              </w:rPr>
            </w:pPr>
            <w:r w:rsidRPr="000067C6">
              <w:rPr>
                <w:rFonts w:ascii="Garamond" w:hAnsi="Garamond"/>
              </w:rPr>
              <w:t xml:space="preserve">Tel.: </w:t>
            </w:r>
          </w:p>
        </w:tc>
        <w:tc>
          <w:tcPr>
            <w:tcW w:w="3240" w:type="dxa"/>
          </w:tcPr>
          <w:p w14:paraId="0D436452" w14:textId="77777777" w:rsidR="006A4585" w:rsidRPr="000067C6" w:rsidRDefault="006A4585" w:rsidP="007F3A7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6A4585" w:rsidRPr="000067C6" w14:paraId="05266EA4" w14:textId="77777777" w:rsidTr="007F3A7B">
        <w:trPr>
          <w:trHeight w:val="422"/>
        </w:trPr>
        <w:tc>
          <w:tcPr>
            <w:tcW w:w="1443" w:type="dxa"/>
          </w:tcPr>
          <w:p w14:paraId="72C0A97B" w14:textId="77777777" w:rsidR="006A4585" w:rsidRPr="000067C6" w:rsidRDefault="006A4585" w:rsidP="007F3A7B">
            <w:pPr>
              <w:spacing w:after="0" w:line="240" w:lineRule="auto"/>
              <w:rPr>
                <w:rFonts w:ascii="Garamond" w:hAnsi="Garamond"/>
              </w:rPr>
            </w:pPr>
            <w:r w:rsidRPr="000067C6">
              <w:rPr>
                <w:rFonts w:ascii="Garamond" w:hAnsi="Garamond"/>
              </w:rPr>
              <w:t>Kútásás időpontja*:</w:t>
            </w:r>
          </w:p>
        </w:tc>
        <w:tc>
          <w:tcPr>
            <w:tcW w:w="3103" w:type="dxa"/>
          </w:tcPr>
          <w:p w14:paraId="6432C14D" w14:textId="77777777" w:rsidR="006A4585" w:rsidRPr="000067C6" w:rsidRDefault="006A4585" w:rsidP="007F3A7B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276" w:type="dxa"/>
          </w:tcPr>
          <w:p w14:paraId="0A2E9D4A" w14:textId="77777777" w:rsidR="006A4585" w:rsidRPr="000067C6" w:rsidRDefault="006A4585" w:rsidP="007F3A7B">
            <w:pPr>
              <w:spacing w:after="0" w:line="240" w:lineRule="auto"/>
              <w:rPr>
                <w:rFonts w:ascii="Garamond" w:hAnsi="Garamond"/>
              </w:rPr>
            </w:pPr>
            <w:r w:rsidRPr="000067C6">
              <w:rPr>
                <w:rFonts w:ascii="Garamond" w:hAnsi="Garamond"/>
              </w:rPr>
              <w:t>Kútásó neve*:</w:t>
            </w:r>
          </w:p>
        </w:tc>
        <w:tc>
          <w:tcPr>
            <w:tcW w:w="3240" w:type="dxa"/>
          </w:tcPr>
          <w:p w14:paraId="3954CC17" w14:textId="77777777" w:rsidR="006A4585" w:rsidRPr="000067C6" w:rsidRDefault="006A4585" w:rsidP="007F3A7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6A4585" w:rsidRPr="000067C6" w14:paraId="51E3D767" w14:textId="77777777" w:rsidTr="007F3A7B">
        <w:tc>
          <w:tcPr>
            <w:tcW w:w="4546" w:type="dxa"/>
            <w:gridSpan w:val="2"/>
          </w:tcPr>
          <w:p w14:paraId="2E6F4CB7" w14:textId="77777777" w:rsidR="006A4585" w:rsidRPr="000067C6" w:rsidRDefault="006A4585" w:rsidP="007F3A7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516" w:type="dxa"/>
            <w:gridSpan w:val="2"/>
          </w:tcPr>
          <w:p w14:paraId="7EDED8BA" w14:textId="77777777" w:rsidR="006A4585" w:rsidRPr="000067C6" w:rsidRDefault="006A4585" w:rsidP="007F3A7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14:paraId="462D4604" w14:textId="77777777" w:rsidR="006A4585" w:rsidRPr="000067C6" w:rsidRDefault="006A4585" w:rsidP="007F3A7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6A4585" w:rsidRPr="000067C6" w14:paraId="791ADF4C" w14:textId="77777777" w:rsidTr="007F3A7B">
        <w:tc>
          <w:tcPr>
            <w:tcW w:w="4546" w:type="dxa"/>
            <w:gridSpan w:val="2"/>
          </w:tcPr>
          <w:p w14:paraId="2CCB5CFE" w14:textId="77777777" w:rsidR="006A4585" w:rsidRPr="000067C6" w:rsidRDefault="006A4585" w:rsidP="007F3A7B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0067C6">
              <w:rPr>
                <w:rFonts w:ascii="Garamond" w:hAnsi="Garamond"/>
                <w:sz w:val="24"/>
                <w:szCs w:val="24"/>
              </w:rPr>
              <w:t>Tulajdonos aláírása</w:t>
            </w:r>
          </w:p>
        </w:tc>
        <w:tc>
          <w:tcPr>
            <w:tcW w:w="4516" w:type="dxa"/>
            <w:gridSpan w:val="2"/>
          </w:tcPr>
          <w:p w14:paraId="10BB3632" w14:textId="77777777" w:rsidR="006A4585" w:rsidRPr="000067C6" w:rsidRDefault="006A4585" w:rsidP="007F3A7B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0067C6">
              <w:rPr>
                <w:rFonts w:ascii="Garamond" w:hAnsi="Garamond"/>
                <w:sz w:val="24"/>
                <w:szCs w:val="24"/>
              </w:rPr>
              <w:t>Kútásó aláírása*</w:t>
            </w:r>
          </w:p>
        </w:tc>
      </w:tr>
    </w:tbl>
    <w:p w14:paraId="16F55D39" w14:textId="77777777" w:rsidR="006A4585" w:rsidRPr="000067C6" w:rsidRDefault="006A4585" w:rsidP="00F32570">
      <w:pPr>
        <w:rPr>
          <w:rFonts w:ascii="Garamond" w:hAnsi="Garamond"/>
          <w:sz w:val="20"/>
          <w:szCs w:val="20"/>
        </w:rPr>
      </w:pPr>
      <w:r w:rsidRPr="000067C6">
        <w:rPr>
          <w:rFonts w:ascii="Garamond" w:hAnsi="Garamond"/>
          <w:sz w:val="20"/>
          <w:szCs w:val="20"/>
        </w:rPr>
        <w:t>*ha ismert</w:t>
      </w:r>
    </w:p>
    <w:p w14:paraId="5E061BDD" w14:textId="77777777" w:rsidR="006A4585" w:rsidRPr="00467868" w:rsidRDefault="006A4585" w:rsidP="00FD331B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0"/>
          <w:szCs w:val="20"/>
          <w:highlight w:val="yellow"/>
        </w:rPr>
        <w:br w:type="page"/>
      </w:r>
      <w:r w:rsidRPr="00467868">
        <w:rPr>
          <w:rFonts w:ascii="Garamond" w:hAnsi="Garamond"/>
          <w:b/>
          <w:sz w:val="28"/>
          <w:szCs w:val="28"/>
        </w:rPr>
        <w:lastRenderedPageBreak/>
        <w:t>Fúrt kút</w:t>
      </w:r>
    </w:p>
    <w:p w14:paraId="2B67C40E" w14:textId="77777777" w:rsidR="006A4585" w:rsidRPr="00467868" w:rsidRDefault="006A4585" w:rsidP="00FD331B">
      <w:pPr>
        <w:rPr>
          <w:rFonts w:ascii="Garamond" w:hAnsi="Garamond"/>
          <w:noProof/>
          <w:lang w:eastAsia="hu-HU"/>
        </w:rPr>
      </w:pPr>
    </w:p>
    <w:p w14:paraId="46D90D99" w14:textId="77777777" w:rsidR="006A4585" w:rsidRPr="00467868" w:rsidRDefault="000A7F6C" w:rsidP="00FD331B">
      <w:pPr>
        <w:rPr>
          <w:rFonts w:ascii="Garamond" w:hAnsi="Garamond"/>
        </w:rPr>
      </w:pPr>
      <w:r>
        <w:rPr>
          <w:rFonts w:ascii="Garamond" w:hAnsi="Garamond"/>
          <w:noProof/>
          <w:lang w:eastAsia="hu-HU"/>
        </w:rPr>
        <w:pict w14:anchorId="07DA8BD2">
          <v:shape id="_x0000_i1026" type="#_x0000_t75" style="width:445.8pt;height:403.2pt;visibility:visible">
            <v:imagedata r:id="rId6" o:title="" croptop="9190f" cropbottom="22540f" cropleft="14736f" cropright="27935f"/>
          </v:shape>
        </w:pict>
      </w:r>
    </w:p>
    <w:p w14:paraId="0FEB8F7C" w14:textId="77777777" w:rsidR="006A4585" w:rsidRDefault="006A4585" w:rsidP="00FD331B">
      <w:pPr>
        <w:rPr>
          <w:rFonts w:ascii="Garamond" w:hAnsi="Garamond"/>
        </w:rPr>
      </w:pPr>
    </w:p>
    <w:p w14:paraId="5AEC46E9" w14:textId="77777777" w:rsidR="006A4585" w:rsidRDefault="006A4585" w:rsidP="00FD331B">
      <w:pPr>
        <w:rPr>
          <w:rFonts w:ascii="Garamond" w:hAnsi="Garamond"/>
        </w:rPr>
      </w:pPr>
    </w:p>
    <w:p w14:paraId="356941B2" w14:textId="77777777" w:rsidR="006A4585" w:rsidRPr="00467868" w:rsidRDefault="006A4585" w:rsidP="00FD331B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3"/>
        <w:gridCol w:w="3103"/>
        <w:gridCol w:w="1276"/>
        <w:gridCol w:w="3240"/>
      </w:tblGrid>
      <w:tr w:rsidR="006A4585" w:rsidRPr="008276EC" w14:paraId="6E447FBF" w14:textId="77777777" w:rsidTr="004D0D05">
        <w:trPr>
          <w:trHeight w:val="425"/>
        </w:trPr>
        <w:tc>
          <w:tcPr>
            <w:tcW w:w="1443" w:type="dxa"/>
          </w:tcPr>
          <w:p w14:paraId="220A1678" w14:textId="77777777" w:rsidR="006A4585" w:rsidRPr="008276EC" w:rsidRDefault="006A4585" w:rsidP="004D0D05">
            <w:pPr>
              <w:spacing w:after="0" w:line="240" w:lineRule="auto"/>
              <w:rPr>
                <w:rFonts w:ascii="Garamond" w:hAnsi="Garamond"/>
              </w:rPr>
            </w:pPr>
            <w:r w:rsidRPr="008276EC">
              <w:rPr>
                <w:rFonts w:ascii="Garamond" w:hAnsi="Garamond"/>
              </w:rPr>
              <w:t>Név:</w:t>
            </w:r>
          </w:p>
          <w:p w14:paraId="780CB409" w14:textId="77777777" w:rsidR="006A4585" w:rsidRPr="008276EC" w:rsidRDefault="006A4585" w:rsidP="004D0D05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3103" w:type="dxa"/>
          </w:tcPr>
          <w:p w14:paraId="1A63B130" w14:textId="77777777" w:rsidR="006A4585" w:rsidRPr="008276EC" w:rsidRDefault="006A4585" w:rsidP="004D0D05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276" w:type="dxa"/>
          </w:tcPr>
          <w:p w14:paraId="7D9131E9" w14:textId="77777777" w:rsidR="006A4585" w:rsidRPr="008276EC" w:rsidRDefault="006A4585" w:rsidP="004D0D05">
            <w:pPr>
              <w:spacing w:after="0" w:line="240" w:lineRule="auto"/>
              <w:rPr>
                <w:rFonts w:ascii="Garamond" w:hAnsi="Garamond"/>
              </w:rPr>
            </w:pPr>
            <w:r w:rsidRPr="008276EC">
              <w:rPr>
                <w:rFonts w:ascii="Garamond" w:hAnsi="Garamond"/>
              </w:rPr>
              <w:t>Cím:</w:t>
            </w:r>
          </w:p>
        </w:tc>
        <w:tc>
          <w:tcPr>
            <w:tcW w:w="3240" w:type="dxa"/>
          </w:tcPr>
          <w:p w14:paraId="4634AFAE" w14:textId="77777777" w:rsidR="006A4585" w:rsidRPr="008276EC" w:rsidRDefault="006A4585" w:rsidP="004D0D0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6A4585" w:rsidRPr="008276EC" w14:paraId="1C3DC7A3" w14:textId="77777777" w:rsidTr="004D0D05">
        <w:trPr>
          <w:trHeight w:val="417"/>
        </w:trPr>
        <w:tc>
          <w:tcPr>
            <w:tcW w:w="1443" w:type="dxa"/>
          </w:tcPr>
          <w:p w14:paraId="54E5C4E9" w14:textId="77777777" w:rsidR="006A4585" w:rsidRPr="008276EC" w:rsidRDefault="006A4585" w:rsidP="004D0D05">
            <w:pPr>
              <w:spacing w:after="0" w:line="240" w:lineRule="auto"/>
              <w:rPr>
                <w:rFonts w:ascii="Garamond" w:hAnsi="Garamond"/>
              </w:rPr>
            </w:pPr>
            <w:r w:rsidRPr="008276EC">
              <w:rPr>
                <w:rFonts w:ascii="Garamond" w:hAnsi="Garamond"/>
              </w:rPr>
              <w:t xml:space="preserve">Hrsz.: </w:t>
            </w:r>
          </w:p>
          <w:p w14:paraId="0DC008AC" w14:textId="77777777" w:rsidR="006A4585" w:rsidRPr="008276EC" w:rsidRDefault="006A4585" w:rsidP="004D0D05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3103" w:type="dxa"/>
          </w:tcPr>
          <w:p w14:paraId="1B1962C9" w14:textId="77777777" w:rsidR="006A4585" w:rsidRPr="008276EC" w:rsidRDefault="006A4585" w:rsidP="004D0D05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276" w:type="dxa"/>
          </w:tcPr>
          <w:p w14:paraId="37EF8A9E" w14:textId="77777777" w:rsidR="006A4585" w:rsidRPr="008276EC" w:rsidRDefault="006A4585" w:rsidP="004D0D05">
            <w:pPr>
              <w:spacing w:after="0" w:line="240" w:lineRule="auto"/>
              <w:rPr>
                <w:rFonts w:ascii="Garamond" w:hAnsi="Garamond"/>
              </w:rPr>
            </w:pPr>
            <w:r w:rsidRPr="008276EC">
              <w:rPr>
                <w:rFonts w:ascii="Garamond" w:hAnsi="Garamond"/>
              </w:rPr>
              <w:t xml:space="preserve">Tel.: </w:t>
            </w:r>
          </w:p>
        </w:tc>
        <w:tc>
          <w:tcPr>
            <w:tcW w:w="3240" w:type="dxa"/>
          </w:tcPr>
          <w:p w14:paraId="7BA5A1D1" w14:textId="77777777" w:rsidR="006A4585" w:rsidRPr="008276EC" w:rsidRDefault="006A4585" w:rsidP="004D0D0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6A4585" w:rsidRPr="008276EC" w14:paraId="4ECDA748" w14:textId="77777777" w:rsidTr="004D0D05">
        <w:trPr>
          <w:trHeight w:val="422"/>
        </w:trPr>
        <w:tc>
          <w:tcPr>
            <w:tcW w:w="1443" w:type="dxa"/>
          </w:tcPr>
          <w:p w14:paraId="092083AC" w14:textId="77777777" w:rsidR="006A4585" w:rsidRPr="008276EC" w:rsidRDefault="006A4585" w:rsidP="004D0D05">
            <w:pPr>
              <w:spacing w:after="0" w:line="240" w:lineRule="auto"/>
              <w:rPr>
                <w:rFonts w:ascii="Garamond" w:hAnsi="Garamond"/>
              </w:rPr>
            </w:pPr>
            <w:r w:rsidRPr="008276EC">
              <w:rPr>
                <w:rFonts w:ascii="Garamond" w:hAnsi="Garamond"/>
              </w:rPr>
              <w:t>Kútfúrás időpontja*:</w:t>
            </w:r>
          </w:p>
        </w:tc>
        <w:tc>
          <w:tcPr>
            <w:tcW w:w="3103" w:type="dxa"/>
          </w:tcPr>
          <w:p w14:paraId="3F680D97" w14:textId="77777777" w:rsidR="006A4585" w:rsidRPr="008276EC" w:rsidRDefault="006A4585" w:rsidP="004D0D05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276" w:type="dxa"/>
          </w:tcPr>
          <w:p w14:paraId="15DE24DD" w14:textId="77777777" w:rsidR="006A4585" w:rsidRPr="008276EC" w:rsidRDefault="006A4585" w:rsidP="004D0D05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Kút</w:t>
            </w:r>
            <w:r w:rsidRPr="008276EC">
              <w:rPr>
                <w:rFonts w:ascii="Garamond" w:hAnsi="Garamond"/>
              </w:rPr>
              <w:t>fúró neve*:</w:t>
            </w:r>
          </w:p>
        </w:tc>
        <w:tc>
          <w:tcPr>
            <w:tcW w:w="3240" w:type="dxa"/>
          </w:tcPr>
          <w:p w14:paraId="0638DEF2" w14:textId="77777777" w:rsidR="006A4585" w:rsidRPr="008276EC" w:rsidRDefault="006A4585" w:rsidP="004D0D0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6A4585" w:rsidRPr="008276EC" w14:paraId="59F4160B" w14:textId="77777777" w:rsidTr="004D0D05">
        <w:tc>
          <w:tcPr>
            <w:tcW w:w="4546" w:type="dxa"/>
            <w:gridSpan w:val="2"/>
          </w:tcPr>
          <w:p w14:paraId="429745EE" w14:textId="77777777" w:rsidR="006A4585" w:rsidRPr="008276EC" w:rsidRDefault="006A4585" w:rsidP="004D0D0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516" w:type="dxa"/>
            <w:gridSpan w:val="2"/>
          </w:tcPr>
          <w:p w14:paraId="40628DF5" w14:textId="77777777" w:rsidR="006A4585" w:rsidRPr="008276EC" w:rsidRDefault="006A4585" w:rsidP="004D0D0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14:paraId="1FECC952" w14:textId="77777777" w:rsidR="006A4585" w:rsidRPr="008276EC" w:rsidRDefault="006A4585" w:rsidP="004D0D0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6A4585" w:rsidRPr="008276EC" w14:paraId="2E751C76" w14:textId="77777777" w:rsidTr="004D0D05">
        <w:tc>
          <w:tcPr>
            <w:tcW w:w="4546" w:type="dxa"/>
            <w:gridSpan w:val="2"/>
          </w:tcPr>
          <w:p w14:paraId="03FE9A3D" w14:textId="77777777" w:rsidR="006A4585" w:rsidRPr="008276EC" w:rsidRDefault="006A4585" w:rsidP="004D0D0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8276EC">
              <w:rPr>
                <w:rFonts w:ascii="Garamond" w:hAnsi="Garamond"/>
                <w:sz w:val="24"/>
                <w:szCs w:val="24"/>
              </w:rPr>
              <w:t>Tulajdonos aláírása</w:t>
            </w:r>
          </w:p>
        </w:tc>
        <w:tc>
          <w:tcPr>
            <w:tcW w:w="4516" w:type="dxa"/>
            <w:gridSpan w:val="2"/>
          </w:tcPr>
          <w:p w14:paraId="596FBB66" w14:textId="77777777" w:rsidR="006A4585" w:rsidRPr="008276EC" w:rsidRDefault="006A4585" w:rsidP="004D0D0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8276EC">
              <w:rPr>
                <w:rFonts w:ascii="Garamond" w:hAnsi="Garamond"/>
                <w:sz w:val="24"/>
                <w:szCs w:val="24"/>
              </w:rPr>
              <w:t>Kútfúró aláírása*</w:t>
            </w:r>
          </w:p>
        </w:tc>
      </w:tr>
    </w:tbl>
    <w:p w14:paraId="5DD19DA0" w14:textId="77777777" w:rsidR="006A4585" w:rsidRPr="00467868" w:rsidRDefault="006A4585" w:rsidP="00FD331B">
      <w:pPr>
        <w:rPr>
          <w:rFonts w:ascii="Garamond" w:hAnsi="Garamond"/>
          <w:sz w:val="20"/>
          <w:szCs w:val="20"/>
        </w:rPr>
      </w:pPr>
      <w:r w:rsidRPr="00467868">
        <w:rPr>
          <w:rFonts w:ascii="Garamond" w:hAnsi="Garamond"/>
          <w:sz w:val="20"/>
          <w:szCs w:val="20"/>
        </w:rPr>
        <w:t>*ha ismert</w:t>
      </w:r>
    </w:p>
    <w:p w14:paraId="4D98FD42" w14:textId="77777777" w:rsidR="006A4585" w:rsidRDefault="006A4585" w:rsidP="00F32570">
      <w:pPr>
        <w:rPr>
          <w:rFonts w:ascii="Garamond" w:hAnsi="Garamond"/>
          <w:sz w:val="20"/>
          <w:szCs w:val="20"/>
          <w:highlight w:val="yellow"/>
        </w:rPr>
      </w:pPr>
    </w:p>
    <w:p w14:paraId="0138A9AB" w14:textId="77777777" w:rsidR="006A4585" w:rsidRPr="002627E9" w:rsidRDefault="006A4585" w:rsidP="00F32570">
      <w:pPr>
        <w:rPr>
          <w:rFonts w:ascii="Garamond" w:hAnsi="Garamond"/>
          <w:sz w:val="20"/>
          <w:szCs w:val="20"/>
          <w:highlight w:val="yellow"/>
        </w:rPr>
      </w:pPr>
    </w:p>
    <w:sectPr w:rsidR="006A4585" w:rsidRPr="002627E9" w:rsidSect="00A3756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8AA9A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4D200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01E6C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53609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E340D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58A2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7404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9AA4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E0D1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6D89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466DC4"/>
    <w:multiLevelType w:val="hybridMultilevel"/>
    <w:tmpl w:val="1B0ACF68"/>
    <w:lvl w:ilvl="0" w:tplc="C150C4F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D94E8C"/>
    <w:multiLevelType w:val="hybridMultilevel"/>
    <w:tmpl w:val="3834AE6A"/>
    <w:lvl w:ilvl="0" w:tplc="0720CD86">
      <w:start w:val="1"/>
      <w:numFmt w:val="decimal"/>
      <w:lvlText w:val="4.%1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F4E1203"/>
    <w:multiLevelType w:val="hybridMultilevel"/>
    <w:tmpl w:val="026ADAA8"/>
    <w:lvl w:ilvl="0" w:tplc="EEC469F6">
      <w:start w:val="1"/>
      <w:numFmt w:val="decimal"/>
      <w:lvlText w:val="5.%1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72073B6"/>
    <w:multiLevelType w:val="multilevel"/>
    <w:tmpl w:val="C7D4820A"/>
    <w:lvl w:ilvl="0">
      <w:start w:val="1"/>
      <w:numFmt w:val="decimal"/>
      <w:lvlText w:val="4.%1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202204870">
    <w:abstractNumId w:val="9"/>
  </w:num>
  <w:num w:numId="2" w16cid:durableId="1214804013">
    <w:abstractNumId w:val="7"/>
  </w:num>
  <w:num w:numId="3" w16cid:durableId="1917666284">
    <w:abstractNumId w:val="6"/>
  </w:num>
  <w:num w:numId="4" w16cid:durableId="1858032993">
    <w:abstractNumId w:val="5"/>
  </w:num>
  <w:num w:numId="5" w16cid:durableId="1628122772">
    <w:abstractNumId w:val="4"/>
  </w:num>
  <w:num w:numId="6" w16cid:durableId="812648121">
    <w:abstractNumId w:val="8"/>
  </w:num>
  <w:num w:numId="7" w16cid:durableId="941448898">
    <w:abstractNumId w:val="3"/>
  </w:num>
  <w:num w:numId="8" w16cid:durableId="1144733588">
    <w:abstractNumId w:val="2"/>
  </w:num>
  <w:num w:numId="9" w16cid:durableId="938759843">
    <w:abstractNumId w:val="1"/>
  </w:num>
  <w:num w:numId="10" w16cid:durableId="203445375">
    <w:abstractNumId w:val="0"/>
  </w:num>
  <w:num w:numId="11" w16cid:durableId="1334259926">
    <w:abstractNumId w:val="11"/>
  </w:num>
  <w:num w:numId="12" w16cid:durableId="367336264">
    <w:abstractNumId w:val="10"/>
  </w:num>
  <w:num w:numId="13" w16cid:durableId="1413241625">
    <w:abstractNumId w:val="13"/>
  </w:num>
  <w:num w:numId="14" w16cid:durableId="211972005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9"/>
  <w:autoHyphenation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B5AE0"/>
    <w:rsid w:val="000067C6"/>
    <w:rsid w:val="0003584D"/>
    <w:rsid w:val="000471D7"/>
    <w:rsid w:val="0005350D"/>
    <w:rsid w:val="00096B4E"/>
    <w:rsid w:val="000A5EC6"/>
    <w:rsid w:val="000A7B81"/>
    <w:rsid w:val="000A7F6C"/>
    <w:rsid w:val="000E240D"/>
    <w:rsid w:val="000F12A6"/>
    <w:rsid w:val="0010198B"/>
    <w:rsid w:val="00143580"/>
    <w:rsid w:val="00145CB3"/>
    <w:rsid w:val="001A55D1"/>
    <w:rsid w:val="00200B2F"/>
    <w:rsid w:val="00236374"/>
    <w:rsid w:val="002627E9"/>
    <w:rsid w:val="00285CC7"/>
    <w:rsid w:val="002E7928"/>
    <w:rsid w:val="002F1EB0"/>
    <w:rsid w:val="003241B0"/>
    <w:rsid w:val="00373B7E"/>
    <w:rsid w:val="00393B3A"/>
    <w:rsid w:val="003C089A"/>
    <w:rsid w:val="003E6762"/>
    <w:rsid w:val="0042500A"/>
    <w:rsid w:val="00430366"/>
    <w:rsid w:val="00456492"/>
    <w:rsid w:val="00464FFD"/>
    <w:rsid w:val="00467868"/>
    <w:rsid w:val="004A1ED6"/>
    <w:rsid w:val="004A30C4"/>
    <w:rsid w:val="004C7458"/>
    <w:rsid w:val="004C78C8"/>
    <w:rsid w:val="004D0D05"/>
    <w:rsid w:val="004F5E71"/>
    <w:rsid w:val="00525367"/>
    <w:rsid w:val="005660D4"/>
    <w:rsid w:val="00587E8E"/>
    <w:rsid w:val="0059069C"/>
    <w:rsid w:val="005942BF"/>
    <w:rsid w:val="00614145"/>
    <w:rsid w:val="006152A0"/>
    <w:rsid w:val="0061545D"/>
    <w:rsid w:val="00661036"/>
    <w:rsid w:val="00675857"/>
    <w:rsid w:val="00692BD7"/>
    <w:rsid w:val="006A4585"/>
    <w:rsid w:val="006B1C58"/>
    <w:rsid w:val="006B44AD"/>
    <w:rsid w:val="006C43F8"/>
    <w:rsid w:val="006D5B7A"/>
    <w:rsid w:val="00733A15"/>
    <w:rsid w:val="0074150A"/>
    <w:rsid w:val="007511D9"/>
    <w:rsid w:val="00782EC5"/>
    <w:rsid w:val="007E4160"/>
    <w:rsid w:val="007F3A7B"/>
    <w:rsid w:val="00822F12"/>
    <w:rsid w:val="008276EC"/>
    <w:rsid w:val="00830308"/>
    <w:rsid w:val="00865BBC"/>
    <w:rsid w:val="00882238"/>
    <w:rsid w:val="008A23EE"/>
    <w:rsid w:val="008A515F"/>
    <w:rsid w:val="008B1AF7"/>
    <w:rsid w:val="008D410B"/>
    <w:rsid w:val="008E7A13"/>
    <w:rsid w:val="00934284"/>
    <w:rsid w:val="009447FB"/>
    <w:rsid w:val="00963FAD"/>
    <w:rsid w:val="00971B35"/>
    <w:rsid w:val="009725A5"/>
    <w:rsid w:val="009B16EC"/>
    <w:rsid w:val="009C1DF5"/>
    <w:rsid w:val="009C58DC"/>
    <w:rsid w:val="009D1604"/>
    <w:rsid w:val="009E7844"/>
    <w:rsid w:val="00A157DE"/>
    <w:rsid w:val="00A30879"/>
    <w:rsid w:val="00A37568"/>
    <w:rsid w:val="00A378FF"/>
    <w:rsid w:val="00A46D81"/>
    <w:rsid w:val="00A7502A"/>
    <w:rsid w:val="00A80855"/>
    <w:rsid w:val="00AC5DC2"/>
    <w:rsid w:val="00AE4136"/>
    <w:rsid w:val="00B10637"/>
    <w:rsid w:val="00B1532E"/>
    <w:rsid w:val="00B42C5A"/>
    <w:rsid w:val="00BD0FDB"/>
    <w:rsid w:val="00BF0FF1"/>
    <w:rsid w:val="00C3125C"/>
    <w:rsid w:val="00C46423"/>
    <w:rsid w:val="00C55935"/>
    <w:rsid w:val="00D000D3"/>
    <w:rsid w:val="00D31DCB"/>
    <w:rsid w:val="00DB40D0"/>
    <w:rsid w:val="00E1084F"/>
    <w:rsid w:val="00E10C50"/>
    <w:rsid w:val="00E51BF9"/>
    <w:rsid w:val="00E66EA1"/>
    <w:rsid w:val="00E87F3A"/>
    <w:rsid w:val="00EA34EC"/>
    <w:rsid w:val="00EA6251"/>
    <w:rsid w:val="00EB2AEF"/>
    <w:rsid w:val="00EB5AE0"/>
    <w:rsid w:val="00EC1022"/>
    <w:rsid w:val="00F141B5"/>
    <w:rsid w:val="00F27EA7"/>
    <w:rsid w:val="00F32570"/>
    <w:rsid w:val="00F530D1"/>
    <w:rsid w:val="00FD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2F01A4E"/>
  <w15:docId w15:val="{935A57A6-0148-4EB9-8750-87E11E08F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30879"/>
    <w:pPr>
      <w:spacing w:after="160" w:line="259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link w:val="Cmsor1Char"/>
    <w:uiPriority w:val="99"/>
    <w:qFormat/>
    <w:locked/>
    <w:rsid w:val="000471D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styleId="Rcsostblzat">
    <w:name w:val="Table Grid"/>
    <w:basedOn w:val="Normltblzat"/>
    <w:uiPriority w:val="99"/>
    <w:rsid w:val="00F32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rsid w:val="00F32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locked/>
    <w:rsid w:val="00F32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11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5</Pages>
  <Words>520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Kérelem vízi létesítmény vízjogi fennmaradási engedélyéhez</vt:lpstr>
    </vt:vector>
  </TitlesOfParts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Kérelem vízi létesítmény vízjogi fennmaradási engedélyéhez</dc:title>
  <dc:subject/>
  <dc:creator>Kiss Zoltán Gábor</dc:creator>
  <cp:keywords/>
  <dc:description/>
  <cp:lastModifiedBy>Jegyzo</cp:lastModifiedBy>
  <cp:revision>30</cp:revision>
  <cp:lastPrinted>2018-10-08T07:20:00Z</cp:lastPrinted>
  <dcterms:created xsi:type="dcterms:W3CDTF">2020-04-12T14:44:00Z</dcterms:created>
  <dcterms:modified xsi:type="dcterms:W3CDTF">2023-05-03T06:54:00Z</dcterms:modified>
</cp:coreProperties>
</file>